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0EB76" w14:textId="77777777" w:rsidR="00D21CE1" w:rsidRDefault="00D21CE1">
      <w:pPr>
        <w:spacing w:after="300"/>
      </w:pPr>
    </w:p>
    <w:p w14:paraId="06A5ECCE" w14:textId="77777777" w:rsidR="00D21CE1" w:rsidRDefault="00000000">
      <w:pPr>
        <w:spacing w:after="100"/>
        <w:jc w:val="center"/>
      </w:pPr>
      <w:r>
        <w:rPr>
          <w:b/>
          <w:bCs/>
          <w:color w:val="0B1A2E"/>
          <w:sz w:val="44"/>
          <w:szCs w:val="44"/>
        </w:rPr>
        <w:t>ATTESTATO DI FORMAZIONE</w:t>
      </w:r>
    </w:p>
    <w:p w14:paraId="267A53A2" w14:textId="77777777" w:rsidR="00D21CE1" w:rsidRDefault="00000000">
      <w:pPr>
        <w:spacing w:after="60"/>
        <w:jc w:val="center"/>
      </w:pPr>
      <w:r>
        <w:rPr>
          <w:color w:val="2B7BCE"/>
          <w:sz w:val="26"/>
          <w:szCs w:val="26"/>
        </w:rPr>
        <w:t>Sicurezza informatica e protezione dei dati (nLPD)</w:t>
      </w:r>
      <w:proofErr w:type="spellStart"/>
      <w:r>
        <w:rPr>
          <w:color w:val="2B7BCE"/>
          <w:sz w:val="26"/>
          <w:szCs w:val="26"/>
        </w:rPr>
        <w:t/>
      </w:r>
      <w:proofErr w:type="spellEnd"/>
      <w:r>
        <w:rPr>
          <w:color w:val="2B7BCE"/>
          <w:sz w:val="26"/>
          <w:szCs w:val="26"/>
        </w:rPr>
        <w:t/>
      </w:r>
    </w:p>
    <w:p w14:paraId="3DE73B8D" w14:textId="77777777" w:rsidR="00D21CE1" w:rsidRDefault="00D21CE1">
      <w:pPr>
        <w:spacing w:after="200"/>
      </w:pPr>
    </w:p>
    <w:p w14:paraId="6AE477EC" w14:textId="77777777" w:rsidR="00D21CE1" w:rsidRDefault="00000000">
      <w:pPr>
        <w:pStyle w:val="Titre1"/>
      </w:pPr>
      <w:r>
        <w:t>Informazioni sulla formazione</w:t>
      </w:r>
    </w:p>
    <w:p w14:paraId="59D9818F" w14:textId="77777777" w:rsidR="00D21CE1" w:rsidRDefault="00000000">
      <w:pPr>
        <w:spacing w:after="80"/>
      </w:pPr>
      <w:r>
        <w:rPr>
          <w:b/>
          <w:bCs/>
        </w:rPr>
        <w:t xml:space="preserve">Nome dello studio: </w:t>
      </w:r>
      <w:r>
        <w:rPr>
          <w:color w:val="7F8C8D"/>
        </w:rPr>
        <w:t>________________________________________________</w:t>
      </w:r>
    </w:p>
    <w:p w14:paraId="084C294A" w14:textId="77777777" w:rsidR="00D21CE1" w:rsidRDefault="00000000">
      <w:pPr>
        <w:spacing w:after="80"/>
      </w:pPr>
      <w:r>
        <w:rPr>
          <w:b/>
          <w:bCs/>
        </w:rPr>
        <w:t xml:space="preserve">Data della formazione: </w:t>
      </w:r>
      <w:r>
        <w:rPr>
          <w:color w:val="7F8C8D"/>
        </w:rPr>
        <w:t>________________________________________________</w:t>
      </w:r>
    </w:p>
    <w:p w14:paraId="6CD8A34B" w14:textId="77777777" w:rsidR="00D21CE1" w:rsidRDefault="00000000">
      <w:pPr>
        <w:spacing w:after="80"/>
      </w:pPr>
      <w:r>
        <w:rPr>
          <w:b/>
          <w:bCs/>
        </w:rPr>
        <w:t xml:space="preserve">Durata della formazione: </w:t>
      </w:r>
      <w:r>
        <w:rPr>
          <w:color w:val="7F8C8D"/>
        </w:rPr>
        <w:t>________________________________________________</w:t>
      </w:r>
    </w:p>
    <w:p w14:paraId="4DFD62EA" w14:textId="77777777" w:rsidR="00D21CE1" w:rsidRDefault="00000000">
      <w:pPr>
        <w:spacing w:after="80"/>
      </w:pPr>
      <w:r>
        <w:rPr>
          <w:b/>
          <w:bCs/>
        </w:rPr>
        <w:t xml:space="preserve">Formatore / relatore: </w:t>
      </w:r>
      <w:r>
        <w:rPr>
          <w:color w:val="7F8C8D"/>
        </w:rPr>
        <w:t>________________________________________________</w:t>
      </w:r>
    </w:p>
    <w:p w14:paraId="0CC88FCA" w14:textId="77777777" w:rsidR="00D21CE1" w:rsidRDefault="00D21CE1">
      <w:pPr>
        <w:spacing w:after="100"/>
      </w:pPr>
    </w:p>
    <w:p w14:paraId="0540F7A0" w14:textId="77777777" w:rsidR="00D21CE1" w:rsidRDefault="00000000">
      <w:pPr>
        <w:pStyle w:val="Titre1"/>
      </w:pPr>
      <w:r>
        <w:t>Temi trattati</w:t>
      </w:r>
    </w:p>
    <w:p w14:paraId="2868744B" w14:textId="77777777" w:rsidR="00D21CE1" w:rsidRDefault="00000000">
      <w:pPr>
        <w:spacing w:after="120"/>
        <w:jc w:val="both"/>
      </w:pPr>
      <w:r>
        <w:t>Spuntate i temi effettivamente trattati durante questa sessione:</w:t>
      </w:r>
    </w:p>
    <w:p w14:paraId="4A421971" w14:textId="77777777" w:rsidR="00D21CE1" w:rsidRDefault="00D21CE1">
      <w:pPr>
        <w:spacing w:after="60"/>
      </w:pPr>
    </w:p>
    <w:p w14:paraId="64D6E6BB" w14:textId="77777777" w:rsidR="00D21CE1" w:rsidRDefault="00000000">
      <w:pPr>
        <w:spacing w:after="40"/>
      </w:pPr>
      <w:proofErr w:type="gramStart"/>
      <w:r>
        <w:t>☐  Quadro legale nLPD: obblighi dello studio, sanzioni, responsabilità personale</w:t>
      </w:r>
      <w:proofErr w:type="gramEnd"/>
      <w:r>
        <w:t xml:space="preserve"/>
      </w:r>
      <w:proofErr w:type="spellStart"/>
      <w:r>
        <w:t/>
      </w:r>
      <w:proofErr w:type="spellEnd"/>
      <w:r>
        <w:t xml:space="preserve"/>
      </w:r>
    </w:p>
    <w:p w14:paraId="235E763E" w14:textId="77777777" w:rsidR="00D21CE1" w:rsidRDefault="00000000">
      <w:pPr>
        <w:spacing w:after="40"/>
      </w:pPr>
      <w:proofErr w:type="gramStart"/>
      <w:r>
        <w:t>☐  Riconoscere le e-mail di phishing e i tentativi di frode (e-mail, telefono, SMS)</w:t>
      </w:r>
      <w:proofErr w:type="gramEnd"/>
      <w:r>
        <w:t xml:space="preserve"/>
      </w:r>
    </w:p>
    <w:p w14:paraId="79EAE7FC" w14:textId="77777777" w:rsidR="00D21CE1" w:rsidRDefault="00000000">
      <w:pPr>
        <w:spacing w:after="40"/>
      </w:pPr>
      <w:proofErr w:type="gramStart"/>
      <w:r>
        <w:t>☐  Politica delle password e uso del gestore di password</w:t>
      </w:r>
      <w:proofErr w:type="gramEnd"/>
      <w:r>
        <w:t xml:space="preserve"/>
      </w:r>
    </w:p>
    <w:p w14:paraId="43D2A8FB" w14:textId="77777777" w:rsidR="00D21CE1" w:rsidRDefault="00000000">
      <w:pPr>
        <w:spacing w:after="40"/>
      </w:pPr>
      <w:proofErr w:type="gramStart"/>
      <w:r>
        <w:t>☐  Autenticazione a due fattori (2FA): attivazione e utilizzo</w:t>
      </w:r>
      <w:proofErr w:type="gramEnd"/>
      <w:r>
        <w:t xml:space="preserve"/>
      </w:r>
    </w:p>
    <w:p w14:paraId="03A97789" w14:textId="77777777" w:rsidR="00D21CE1" w:rsidRDefault="00000000">
      <w:pPr>
        <w:spacing w:after="40"/>
      </w:pPr>
      <w:proofErr w:type="gramStart"/>
      <w:r>
        <w:t>☐  Uso della posta elettronica sicura: regole per l'invio dei dati dei pazienti</w:t>
      </w:r>
      <w:proofErr w:type="gramEnd"/>
      <w:r>
        <w:t xml:space="preserve"/>
      </w:r>
    </w:p>
    <w:p w14:paraId="175B67C9" w14:textId="77777777" w:rsidR="00D21CE1" w:rsidRDefault="00000000">
      <w:pPr>
        <w:spacing w:after="40"/>
      </w:pPr>
      <w:proofErr w:type="gramStart"/>
      <w:r>
        <w:t>☐  Blocco delle postazioni di lavoro e sicurezza fisica</w:t>
      </w:r>
      <w:proofErr w:type="gramEnd"/>
      <w:r>
        <w:t xml:space="preserve"/>
      </w:r>
    </w:p>
    <w:p w14:paraId="28A95985" w14:textId="77777777" w:rsidR="00D21CE1" w:rsidRDefault="00000000">
      <w:pPr>
        <w:spacing w:after="40"/>
      </w:pPr>
      <w:proofErr w:type="gramStart"/>
      <w:r>
        <w:t>☐  Politica della scrivania pulita: gestione dei documenti cartacei e degli schermi</w:t>
      </w:r>
      <w:proofErr w:type="gramEnd"/>
      <w:r>
        <w:t xml:space="preserve"/>
      </w:r>
    </w:p>
    <w:p w14:paraId="03DC1272" w14:textId="77777777" w:rsidR="00D21CE1" w:rsidRDefault="00000000">
      <w:pPr>
        <w:spacing w:after="40"/>
      </w:pPr>
      <w:proofErr w:type="gramStart"/>
      <w:r>
        <w:t>☐  Divieti: WhatsApp, chiavette USB personali, cloud personale, dispositivi non autorizzati</w:t>
      </w:r>
      <w:proofErr w:type="gramEnd"/>
      <w:r>
        <w:t xml:space="preserve"/>
      </w:r>
    </w:p>
    <w:p w14:paraId="2CBC4BB3" w14:textId="77777777" w:rsidR="00D21CE1" w:rsidRDefault="00000000">
      <w:pPr>
        <w:spacing w:after="40"/>
      </w:pPr>
      <w:proofErr w:type="gramStart"/>
      <w:r>
        <w:t>☐  Procedura in caso di incidente: le 6 fasi, contatti d'emergenza</w:t>
      </w:r>
      <w:proofErr w:type="gramEnd"/>
      <w:r>
        <w:t xml:space="preserve"/>
      </w:r>
    </w:p>
    <w:p w14:paraId="4EB0D2EA" w14:textId="77777777" w:rsidR="00D21CE1" w:rsidRDefault="00000000">
      <w:pPr>
        <w:spacing w:after="40"/>
      </w:pPr>
      <w:proofErr w:type="gramStart"/>
      <w:r>
        <w:t>☐  Segreto professionale (art. 321 CP): promemoria degli obblighi</w:t>
      </w:r>
      <w:proofErr w:type="gramEnd"/>
      <w:r>
        <w:t xml:space="preserve"/>
      </w:r>
    </w:p>
    <w:p w14:paraId="70984062" w14:textId="77777777" w:rsidR="00D21CE1" w:rsidRDefault="00000000">
      <w:pPr>
        <w:spacing w:after="40"/>
      </w:pPr>
      <w:proofErr w:type="gramStart"/>
      <w:r>
        <w:t>☐  Gestione degli accessi: account nominativi, principio del privilegio minimo</w:t>
      </w:r>
      <w:proofErr w:type="gramEnd"/>
      <w:r>
        <w:t xml:space="preserve"/>
      </w:r>
    </w:p>
    <w:p w14:paraId="1BEAE697" w14:textId="77777777" w:rsidR="00D21CE1" w:rsidRDefault="00000000">
      <w:pPr>
        <w:spacing w:after="40"/>
      </w:pPr>
      <w:proofErr w:type="gramStart"/>
      <w:r>
        <w:t>☐  Backup: principi e ruolo di ogni collaboratore</w:t>
      </w:r>
      <w:proofErr w:type="gramEnd"/>
      <w:r>
        <w:t xml:space="preserve"/>
      </w:r>
    </w:p>
    <w:p w14:paraId="1D9CF36B" w14:textId="77777777" w:rsidR="00D21CE1" w:rsidRDefault="00D21CE1">
      <w:pPr>
        <w:spacing w:after="60"/>
      </w:pPr>
    </w:p>
    <w:p w14:paraId="29330B11" w14:textId="1F66B0C0" w:rsidR="00D21CE1" w:rsidRDefault="00000000">
      <w:pPr>
        <w:spacing w:after="80"/>
        <w:rPr>
          <w:color w:val="7F8C8D"/>
        </w:rPr>
      </w:pPr>
      <w:r>
        <w:rPr>
          <w:b/>
          <w:bCs/>
        </w:rPr>
        <w:t xml:space="preserve">Altri temi trattati: </w:t>
      </w:r>
      <w:r>
        <w:rPr>
          <w:color w:val="7F8C8D"/>
        </w:rPr>
        <w:t>_____________________________________________________</w:t>
      </w:r>
      <w:r w:rsidR="003E2B28">
        <w:rPr>
          <w:color w:val="7F8C8D"/>
        </w:rPr>
        <w:t/>
      </w:r>
    </w:p>
    <w:p w14:paraId="0A989931" w14:textId="77777777" w:rsidR="003E2B28" w:rsidRDefault="003E2B28">
      <w:pPr>
        <w:spacing w:after="80"/>
      </w:pPr>
    </w:p>
    <w:p w14:paraId="263C51AF" w14:textId="4044F555" w:rsidR="00D21CE1" w:rsidRDefault="00000000">
      <w:pPr>
        <w:spacing w:after="80"/>
        <w:rPr>
          <w:color w:val="7F8C8D"/>
        </w:rPr>
      </w:pPr>
      <w:r>
        <w:rPr>
          <w:b/>
          <w:bCs/>
        </w:rPr>
        <w:t xml:space="preserve">: </w:t>
      </w:r>
      <w:r>
        <w:rPr>
          <w:color w:val="7F8C8D"/>
        </w:rPr>
        <w:t>________________________________________________</w:t>
      </w:r>
      <w:r w:rsidR="003E2B28">
        <w:rPr>
          <w:color w:val="7F8C8D"/>
        </w:rPr>
        <w:t>_________________________</w:t>
      </w:r>
    </w:p>
    <w:p w14:paraId="650726FA" w14:textId="77777777" w:rsidR="003E2B28" w:rsidRDefault="003E2B28">
      <w:pPr>
        <w:spacing w:after="80"/>
        <w:rPr>
          <w:color w:val="7F8C8D"/>
        </w:rPr>
      </w:pPr>
    </w:p>
    <w:p w14:paraId="456DDEBD" w14:textId="5A05B805" w:rsidR="003E2B28" w:rsidRDefault="003E2B28" w:rsidP="003E2B28">
      <w:pPr>
        <w:spacing w:after="80"/>
        <w:rPr>
          <w:color w:val="7F8C8D"/>
        </w:rPr>
      </w:pPr>
      <w:r>
        <w:rPr>
          <w:b/>
          <w:bCs/>
        </w:rPr>
        <w:t xml:space="preserve">: </w:t>
      </w:r>
      <w:r>
        <w:rPr>
          <w:color w:val="7F8C8D"/>
        </w:rPr>
        <w:t>________________________________________________________________________</w:t>
      </w:r>
    </w:p>
    <w:p w14:paraId="3A2D460C" w14:textId="77777777" w:rsidR="003E2B28" w:rsidRDefault="003E2B28" w:rsidP="003E2B28">
      <w:pPr>
        <w:spacing w:after="80"/>
        <w:rPr>
          <w:color w:val="7F8C8D"/>
        </w:rPr>
      </w:pPr>
    </w:p>
    <w:p w14:paraId="25D21830" w14:textId="77777777" w:rsidR="003E2B28" w:rsidRDefault="003E2B28" w:rsidP="003E2B28">
      <w:pPr>
        <w:spacing w:after="80"/>
      </w:pPr>
      <w:r>
        <w:rPr>
          <w:b/>
          <w:bCs/>
        </w:rPr>
        <w:t xml:space="preserve">: </w:t>
      </w:r>
      <w:r>
        <w:rPr>
          <w:color w:val="7F8C8D"/>
        </w:rPr>
        <w:t>________________________________________________________________________</w:t>
      </w:r>
    </w:p>
    <w:p w14:paraId="030930F7" w14:textId="2B5DEAEF" w:rsidR="00B972D4" w:rsidRDefault="00B972D4">
      <w:pPr>
        <w:rPr>
          <w:b/>
          <w:bCs/>
          <w:color w:val="0B1A2E"/>
          <w:sz w:val="32"/>
          <w:szCs w:val="32"/>
        </w:rPr>
      </w:pPr>
    </w:p>
    <w:p w14:paraId="2C47162D" w14:textId="7E69B3CD" w:rsidR="003E2B28" w:rsidRPr="003E2B28" w:rsidRDefault="003E2B28" w:rsidP="003E2B28">
      <w:pPr>
        <w:spacing w:after="80"/>
      </w:pPr>
      <w:r>
        <w:rPr>
          <w:b/>
          <w:bCs/>
        </w:rPr>
        <w:t xml:space="preserve">: </w:t>
      </w:r>
      <w:r>
        <w:rPr>
          <w:color w:val="7F8C8D"/>
        </w:rPr>
        <w:t>________________________________________________________________________</w:t>
      </w:r>
    </w:p>
    <w:p w14:paraId="40D91939" w14:textId="43FE04C1" w:rsidR="00D21CE1" w:rsidRDefault="00000000">
      <w:pPr>
        <w:pStyle w:val="Titre1"/>
      </w:pPr>
      <w:r>
        <w:lastRenderedPageBreak/>
        <w:t>Dichiarazione del partecipante</w:t>
      </w:r>
    </w:p>
    <w:p w14:paraId="63A98070" w14:textId="77777777" w:rsidR="00D21CE1" w:rsidRDefault="00000000">
      <w:pPr>
        <w:spacing w:after="120"/>
        <w:jc w:val="both"/>
      </w:pPr>
      <w:r>
        <w:t>Io sottoscritto/a dichiaro di aver partecipato alla sessione di formazione sopra indicata. Confermo di aver compreso i temi trattati e mi impegno ad applicare le regole e le procedure presentate nell'ambito delle mie funzioni all'interno dello studio.</w:t>
      </w:r>
    </w:p>
    <w:p w14:paraId="78B135A1" w14:textId="77777777" w:rsidR="00D21CE1" w:rsidRDefault="00D21CE1">
      <w:pPr>
        <w:spacing w:after="100"/>
      </w:pPr>
    </w:p>
    <w:p w14:paraId="416365BD" w14:textId="77777777" w:rsidR="00D21CE1" w:rsidRDefault="00000000">
      <w:pPr>
        <w:spacing w:after="80"/>
      </w:pPr>
      <w:r>
        <w:rPr>
          <w:b/>
          <w:bCs/>
        </w:rPr>
        <w:t xml:space="preserve">Cognome e nome del partecipante: </w:t>
      </w:r>
      <w:r>
        <w:rPr>
          <w:color w:val="7F8C8D"/>
        </w:rPr>
        <w:t>________________________________________________</w:t>
      </w:r>
    </w:p>
    <w:p w14:paraId="1D42CE11" w14:textId="77777777" w:rsidR="00D21CE1" w:rsidRDefault="00000000">
      <w:pPr>
        <w:spacing w:after="80"/>
      </w:pPr>
      <w:r>
        <w:rPr>
          <w:b/>
          <w:bCs/>
        </w:rPr>
        <w:t xml:space="preserve">Funzione: </w:t>
      </w:r>
      <w:r>
        <w:rPr>
          <w:color w:val="7F8C8D"/>
        </w:rPr>
        <w:t>________________________________________________</w:t>
      </w:r>
    </w:p>
    <w:p w14:paraId="26E823D1" w14:textId="77777777" w:rsidR="00D21CE1" w:rsidRDefault="00000000">
      <w:pPr>
        <w:spacing w:after="80"/>
      </w:pPr>
      <w:r>
        <w:rPr>
          <w:b/>
          <w:bCs/>
        </w:rPr>
        <w:t xml:space="preserve">Data: </w:t>
      </w:r>
      <w:r>
        <w:rPr>
          <w:color w:val="7F8C8D"/>
        </w:rPr>
        <w:t>________________________________________________</w:t>
      </w:r>
    </w:p>
    <w:p w14:paraId="32B2C0E6" w14:textId="77777777" w:rsidR="00D21CE1" w:rsidRDefault="00000000">
      <w:pPr>
        <w:spacing w:before="300" w:after="60"/>
      </w:pPr>
      <w:r>
        <w:rPr>
          <w:b/>
          <w:bCs/>
        </w:rPr>
        <w:t xml:space="preserve">Firma del partecipante: </w:t>
      </w:r>
      <w:r>
        <w:rPr>
          <w:color w:val="7F8C8D"/>
        </w:rPr>
        <w:t>________________________________________</w:t>
      </w:r>
    </w:p>
    <w:p w14:paraId="0E9F0555" w14:textId="77777777" w:rsidR="00D21CE1" w:rsidRDefault="00D21CE1">
      <w:pPr>
        <w:spacing w:after="200"/>
      </w:pPr>
    </w:p>
    <w:p w14:paraId="059C5630" w14:textId="77777777" w:rsidR="00D21CE1" w:rsidRDefault="00000000">
      <w:pPr>
        <w:spacing w:before="300" w:after="60"/>
      </w:pPr>
      <w:r>
        <w:rPr>
          <w:b/>
          <w:bCs/>
        </w:rPr>
        <w:t xml:space="preserve">Firma del formatore / responsabile: </w:t>
      </w:r>
      <w:r>
        <w:rPr>
          <w:color w:val="7F8C8D"/>
        </w:rPr>
        <w:t>________________________________________</w:t>
      </w:r>
    </w:p>
    <w:p w14:paraId="59A32DC7" w14:textId="77777777" w:rsidR="00D21CE1" w:rsidRDefault="00D21CE1">
      <w:pPr>
        <w:spacing w:after="20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D21CE1" w14:paraId="3C29B2BF" w14:textId="77777777">
        <w:tc>
          <w:tcPr>
            <w:tcW w:w="9026" w:type="dxa"/>
            <w:tcBorders>
              <w:top w:val="single" w:sz="2" w:space="0" w:color="2B7BCE"/>
              <w:left w:val="single" w:sz="6" w:space="0" w:color="2B7BCE"/>
              <w:bottom w:val="single" w:sz="2" w:space="0" w:color="2B7BCE"/>
              <w:right w:val="single" w:sz="2" w:space="0" w:color="2B7BCE"/>
            </w:tcBorders>
            <w:shd w:val="clear" w:color="auto" w:fill="E8F2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2009ED" w14:textId="77777777" w:rsidR="00D21CE1" w:rsidRDefault="00000000">
            <w:r>
              <w:rPr>
                <w:sz w:val="20"/>
                <w:szCs w:val="20"/>
              </w:rPr>
              <w:t xml:space="preserve">Questo documento va conservato nel fascicolo personale. Costituisce la prova che la formazione è stata impartita e che il collaboratore ne ha preso conoscenza, conformemente agli obblighi organizzativi dell'art. 8 nLPD.</w:t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26BB2793" w14:textId="609D893F" w:rsidR="0054542C" w:rsidRDefault="0054542C" w:rsidP="003E2B28"/>
    <w:p w14:paraId="22E7E90F" w14:textId="77777777" w:rsidR="0054542C" w:rsidRDefault="0054542C" w:rsidP="0054542C">
      <w:pPr>
        <w:pStyle w:val="Titre1"/>
        <w:pageBreakBefore/>
      </w:pPr>
      <w:r>
        <w:rPr>
          <w:rFonts w:ascii="Calibri" w:eastAsia="Calibri" w:hAnsi="Calibri" w:cs="Calibri"/>
          <w:color w:val="053241"/>
        </w:rPr>
        <w:lastRenderedPageBreak/>
        <w:t>Note legali e condizioni di utilizzo</w:t>
      </w:r>
    </w:p>
    <w:p w14:paraId="35E4BAFE" w14:textId="77777777" w:rsidR="0054542C" w:rsidRDefault="0054542C" w:rsidP="0054542C">
      <w:pPr>
        <w:spacing w:after="160"/>
      </w:pPr>
      <w:r>
        <w:rPr>
          <w:color w:val="4A6270"/>
        </w:rPr>
        <w:t xml:space="preserve">Questo documento è stato redatto da </w:t>
      </w:r>
      <w:r>
        <w:rPr>
          <w:b/>
          <w:bCs/>
          <w:color w:val="053241"/>
        </w:rPr>
        <w:t>DentalSystems Sàrl</w:t>
      </w:r>
      <w:r>
        <w:rPr>
          <w:color w:val="4A6270"/>
        </w:rPr>
        <w:t xml:space="preserve"> a scopo informativo e di sensibilizzazione. Non costituisce una consulenza legale. Le informazioni contenute in questo documento sono aggiornate a marzo 2026 e possono cambiare in seguito a modifiche legislative e regolamentari. Questa versione italiana è una traduzione; fa fede la versione francese.</w:t>
      </w:r>
    </w:p>
    <w:p w14:paraId="22E6743F" w14:textId="77777777" w:rsidR="0054542C" w:rsidRDefault="0054542C" w:rsidP="0054542C">
      <w:pPr>
        <w:spacing w:after="280"/>
      </w:pPr>
      <w:r>
        <w:rPr>
          <w:color w:val="4A6270"/>
        </w:rPr>
        <w:t xml:space="preserve">Per qualsiasi questione giuridica relativa alla nLPD, al RGPD o alla protezione dei dati in ambito medico, rivolgetevi a un giurista specializzato.</w:t>
      </w:r>
      <w:proofErr w:type="spellStart"/>
      <w:r>
        <w:rPr>
          <w:color w:val="4A6270"/>
        </w:rPr>
        <w:t/>
      </w:r>
      <w:proofErr w:type="spellEnd"/>
      <w:r>
        <w:rPr>
          <w:color w:val="4A6270"/>
        </w:rPr>
        <w:t/>
      </w:r>
    </w:p>
    <w:p w14:paraId="7E0663C8" w14:textId="77777777" w:rsidR="0054542C" w:rsidRDefault="0054542C" w:rsidP="0054542C">
      <w:pPr>
        <w:pStyle w:val="Titre2"/>
      </w:pPr>
      <w:r>
        <w:rPr>
          <w:rFonts w:ascii="Calibri" w:eastAsia="Calibri" w:hAnsi="Calibri" w:cs="Calibri"/>
          <w:color w:val="053241"/>
        </w:rPr>
        <w:t>Proprietà intellettuale</w:t>
      </w:r>
    </w:p>
    <w:p w14:paraId="562EFA1F" w14:textId="77777777" w:rsidR="0054542C" w:rsidRDefault="0054542C" w:rsidP="0054542C">
      <w:pPr>
        <w:spacing w:after="280"/>
      </w:pPr>
      <w:r>
        <w:rPr>
          <w:color w:val="4A6270"/>
        </w:rPr>
        <w:t>Questo documento è di proprietà esclusiva di DentalSystems Sàrl. L'intero contenuto (testi, struttura, impaginazione ed elementi grafici) è protetto dal diritto d'autore conformemente alla legge federale sul diritto d'autore e sui diritti di protezione affini (LDA, RS 231.1).</w:t>
      </w:r>
    </w:p>
    <w:p w14:paraId="633E6AE0" w14:textId="77777777" w:rsidR="0054542C" w:rsidRDefault="0054542C" w:rsidP="0054542C">
      <w:pPr>
        <w:pStyle w:val="Titre2"/>
      </w:pPr>
      <w:r>
        <w:rPr>
          <w:rFonts w:ascii="Calibri" w:eastAsia="Calibri" w:hAnsi="Calibri" w:cs="Calibri"/>
          <w:color w:val="053241"/>
        </w:rPr>
        <w:t>Utilizzo consentito</w:t>
      </w:r>
    </w:p>
    <w:p w14:paraId="6C96F7A0" w14:textId="77777777" w:rsidR="0054542C" w:rsidRDefault="0054542C" w:rsidP="0054542C">
      <w:pPr>
        <w:spacing w:after="280"/>
      </w:pPr>
      <w:r>
        <w:rPr>
          <w:color w:val="4A6270"/>
        </w:rPr>
        <w:t>Questo modello è messo a disposizione gratuitamente. Può essere modificato e utilizzato a nome dello studio, anche nei confronti dei suoi pazienti, collaboratori e fornitori, senza conservare le nostre diciture.</w:t>
      </w:r>
    </w:p>
    <w:p w14:paraId="76A6B6AC" w14:textId="77777777" w:rsidR="0054542C" w:rsidRDefault="0054542C" w:rsidP="0054542C">
      <w:pPr>
        <w:pStyle w:val="Titre2"/>
      </w:pPr>
      <w:r>
        <w:rPr>
          <w:rFonts w:ascii="Calibri" w:eastAsia="Calibri" w:hAnsi="Calibri" w:cs="Calibri"/>
          <w:color w:val="053241"/>
        </w:rPr>
        <w:t>Utilizzi vietati</w:t>
      </w:r>
    </w:p>
    <w:p w14:paraId="74BAE6EF" w14:textId="77777777" w:rsidR="0054542C" w:rsidRDefault="0054542C" w:rsidP="0054542C">
      <w:pPr>
        <w:spacing w:after="120"/>
      </w:pPr>
      <w:r>
        <w:rPr>
          <w:color w:val="4A6270"/>
        </w:rPr>
        <w:t>Salvo previo consenso scritto di DentalSystems Sàrl, sono vietate:</w:t>
      </w:r>
    </w:p>
    <w:p w14:paraId="413A41CE" w14:textId="77777777" w:rsidR="0054542C" w:rsidRDefault="0054542C" w:rsidP="0054542C">
      <w:pPr>
        <w:spacing w:after="80"/>
        <w:ind w:left="360"/>
      </w:pPr>
      <w:r>
        <w:rPr>
          <w:color w:val="01ADD7"/>
        </w:rPr>
        <w:t xml:space="preserve">–  </w:t>
      </w:r>
      <w:r>
        <w:rPr>
          <w:color w:val="4A6270"/>
        </w:rPr>
        <w:t>La vendita di questo documento, anche se modificato.</w:t>
      </w:r>
    </w:p>
    <w:p w14:paraId="72FB53B9" w14:textId="77777777" w:rsidR="0054542C" w:rsidRDefault="0054542C" w:rsidP="0054542C">
      <w:pPr>
        <w:spacing w:after="80"/>
        <w:ind w:left="360"/>
      </w:pPr>
      <w:r>
        <w:rPr>
          <w:color w:val="01ADD7"/>
        </w:rPr>
        <w:t xml:space="preserve">–  </w:t>
      </w:r>
      <w:r>
        <w:rPr>
          <w:color w:val="4A6270"/>
        </w:rPr>
        <w:t>La sua messa a disposizione per il download a terzi (siti di download, piattaforme di condivisione, rivenditori).</w:t>
      </w:r>
    </w:p>
    <w:p w14:paraId="53DBEAB5" w14:textId="77777777" w:rsidR="0054542C" w:rsidRDefault="0054542C" w:rsidP="0054542C">
      <w:pPr>
        <w:spacing w:before="120" w:after="280"/>
      </w:pPr>
      <w:r>
        <w:rPr>
          <w:b/>
          <w:bCs/>
          <w:color w:val="4A6270"/>
        </w:rPr>
        <w:t>Si applicano le condizioni di utilizzo pubblicate su www.dentalsystems.ch; in caso di divergenza, esse prevalgono sul presente avviso.</w:t>
      </w:r>
    </w:p>
    <w:p w14:paraId="36C7FC58" w14:textId="77777777" w:rsidR="0054542C" w:rsidRDefault="0054542C" w:rsidP="0054542C">
      <w:pPr>
        <w:pStyle w:val="Titre2"/>
      </w:pPr>
      <w:r>
        <w:rPr>
          <w:rFonts w:ascii="Calibri" w:eastAsia="Calibri" w:hAnsi="Calibri" w:cs="Calibri"/>
          <w:color w:val="053241"/>
        </w:rPr>
        <w:t>Limitazione di responsabilità</w:t>
      </w:r>
    </w:p>
    <w:p w14:paraId="31288699" w14:textId="77777777" w:rsidR="0054542C" w:rsidRDefault="0054542C" w:rsidP="0054542C">
      <w:pPr>
        <w:spacing w:after="280"/>
      </w:pPr>
      <w:r>
        <w:rPr>
          <w:color w:val="4A6270"/>
        </w:rPr>
        <w:t>Questo documento è fornito gratuitamente, a titolo informativo. Nei limiti consentiti dal diritto svizzero, DentalSystems Sàrl non risponde delle conseguenze del suo utilizzo; questa limitazione non si applica in caso di dolo o di colpa grave. L'utente resta responsabile del suo adattamento alla propria situazione. Il documento non sostituisce né un audit professionale né una consulenza legale.</w:t>
      </w:r>
    </w:p>
    <w:p w14:paraId="7AC0721F" w14:textId="77777777" w:rsidR="0054542C" w:rsidRDefault="0054542C" w:rsidP="0054542C">
      <w:pPr>
        <w:spacing w:after="40"/>
      </w:pPr>
      <w:r>
        <w:rPr>
          <w:b/>
          <w:bCs/>
          <w:color w:val="053241"/>
          <w:sz w:val="24"/>
          <w:szCs w:val="24"/>
        </w:rPr>
        <w:t>DentalSystems Sàrl</w:t>
      </w:r>
    </w:p>
    <w:p w14:paraId="43E70799" w14:textId="77777777" w:rsidR="0054542C" w:rsidRDefault="0054542C" w:rsidP="0054542C">
      <w:pPr>
        <w:spacing w:after="40"/>
      </w:pPr>
      <w:r>
        <w:rPr>
          <w:color w:val="4A6270"/>
        </w:rPr>
        <w:t>Thomas Alvino, tecnico IT</w:t>
      </w:r>
    </w:p>
    <w:p w14:paraId="111B47A2" w14:textId="77777777" w:rsidR="0054542C" w:rsidRDefault="0054542C" w:rsidP="0054542C">
      <w:pPr>
        <w:spacing w:after="40"/>
      </w:pPr>
      <w:proofErr w:type="gramStart"/>
      <w:r>
        <w:rPr>
          <w:color w:val="01ADD7"/>
        </w:rPr>
        <w:t>www.dentalsystems.ch</w:t>
      </w:r>
      <w:r>
        <w:rPr>
          <w:color w:val="8DA3AE"/>
        </w:rPr>
        <w:t xml:space="preserve">  |  </w:t>
      </w:r>
      <w:proofErr w:type="gramEnd"/>
      <w:r>
        <w:rPr>
          <w:color w:val="8DA3AE"/>
        </w:rPr>
        <w:t xml:space="preserve"/>
      </w:r>
      <w:proofErr w:type="gramStart"/>
      <w:r>
        <w:rPr>
          <w:color w:val="01ADD7"/>
        </w:rPr>
        <w:t>talvino@dentalsystems.ch</w:t>
      </w:r>
      <w:r>
        <w:rPr>
          <w:color w:val="8DA3AE"/>
        </w:rPr>
        <w:t xml:space="preserve">  |  </w:t>
      </w:r>
      <w:proofErr w:type="gramEnd"/>
      <w:r>
        <w:rPr>
          <w:color w:val="8DA3AE"/>
        </w:rPr>
        <w:t xml:space="preserve"/>
      </w:r>
      <w:r>
        <w:rPr>
          <w:color w:val="4A6270"/>
        </w:rPr>
        <w:t>+41 77 245 48 44</w:t>
      </w:r>
    </w:p>
    <w:p w14:paraId="5E97DD87" w14:textId="77777777" w:rsidR="0054542C" w:rsidRDefault="0054542C" w:rsidP="0054542C">
      <w:pPr>
        <w:spacing w:before="200"/>
      </w:pPr>
      <w:r>
        <w:rPr>
          <w:color w:val="8DA3AE"/>
          <w:sz w:val="20"/>
          <w:szCs w:val="20"/>
        </w:rPr>
        <w:t>© 2026 DentalSystems Sàrl. Tutti i diritti riservati.</w:t>
      </w:r>
    </w:p>
    <w:p w14:paraId="0047E15E" w14:textId="77777777" w:rsidR="009452CB" w:rsidRDefault="009452CB" w:rsidP="003E2B28"/>
    <w:sectPr w:rsidR="009452CB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DDC58" w14:textId="77777777" w:rsidR="00717EDB" w:rsidRDefault="00717EDB">
      <w:r>
        <w:separator/>
      </w:r>
    </w:p>
  </w:endnote>
  <w:endnote w:type="continuationSeparator" w:id="0">
    <w:p w14:paraId="2FC42154" w14:textId="77777777" w:rsidR="00717EDB" w:rsidRDefault="00717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BE5DA" w14:textId="77777777" w:rsidR="00D21CE1" w:rsidRDefault="00000000">
    <w:pPr>
      <w:pBdr>
        <w:top w:val="single" w:sz="4" w:space="4" w:color="2B7BCE"/>
      </w:pBdr>
      <w:jc w:val="center"/>
      <w:rPr>
        <w:color w:val="7F8C8D"/>
        <w:sz w:val="16"/>
        <w:szCs w:val="16"/>
      </w:rPr>
    </w:pPr>
    <w:r>
      <w:rPr>
        <w:color w:val="7F8C8D"/>
        <w:sz w:val="16"/>
        <w:szCs w:val="16"/>
      </w:rPr>
      <w:t xml:space="preserve">Pagina </w:t>
    </w:r>
    <w:r>
      <w:rPr>
        <w:color w:val="7F8C8D"/>
        <w:sz w:val="16"/>
        <w:szCs w:val="16"/>
      </w:rPr>
      <w:fldChar w:fldCharType="begin"/>
    </w:r>
    <w:r>
      <w:rPr>
        <w:color w:val="7F8C8D"/>
        <w:sz w:val="16"/>
        <w:szCs w:val="16"/>
      </w:rPr>
      <w:instrText>PAGE</w:instrText>
    </w:r>
    <w:r>
      <w:rPr>
        <w:color w:val="7F8C8D"/>
        <w:sz w:val="16"/>
        <w:szCs w:val="16"/>
      </w:rPr>
      <w:fldChar w:fldCharType="separate"/>
    </w:r>
    <w:r w:rsidR="00B972D4">
      <w:rPr>
        <w:noProof/>
        <w:color w:val="7F8C8D"/>
        <w:sz w:val="16"/>
        <w:szCs w:val="16"/>
      </w:rPr>
      <w:t>1</w:t>
    </w:r>
    <w:r>
      <w:rPr>
        <w:color w:val="7F8C8D"/>
        <w:sz w:val="16"/>
        <w:szCs w:val="16"/>
      </w:rPr>
      <w:fldChar w:fldCharType="end"/>
    </w:r>
    <w:r>
      <w:rPr>
        <w:color w:val="7F8C8D"/>
        <w:sz w:val="16"/>
        <w:szCs w:val="16"/>
      </w:rPr>
      <w:t xml:space="preserve"> | www.dentalsystems.ch | marzo 2026</w:t>
    </w:r>
  </w:p>
  <w:p w14:paraId="6E468DE1" w14:textId="77777777" w:rsidR="00011DC4" w:rsidRDefault="00011DC4" w:rsidP="00011DC4">
    <w:pPr>
      <w:pBdr>
        <w:top w:val="single" w:sz="4" w:space="4" w:color="2B7BCE"/>
      </w:pBdr>
      <w:jc w:val="center"/>
    </w:pPr>
    <w:r>
      <w:rPr>
        <w:color w:val="7F8C8D"/>
        <w:sz w:val="16"/>
        <w:szCs w:val="16"/>
      </w:rPr>
      <w:t>Modello fornito a titolo di esempio</w:t>
    </w:r>
  </w:p>
  <w:p w14:paraId="07AC0B9F" w14:textId="77777777" w:rsidR="00011DC4" w:rsidRDefault="00011DC4" w:rsidP="00011DC4">
    <w:pPr>
      <w:pBdr>
        <w:top w:val="single" w:sz="4" w:space="4" w:color="2B7BCE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4D7F3" w14:textId="77777777" w:rsidR="00717EDB" w:rsidRDefault="00717EDB">
      <w:r>
        <w:separator/>
      </w:r>
    </w:p>
  </w:footnote>
  <w:footnote w:type="continuationSeparator" w:id="0">
    <w:p w14:paraId="30CDF7F9" w14:textId="77777777" w:rsidR="00717EDB" w:rsidRDefault="00717E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77A45" w14:textId="77777777" w:rsidR="00D21CE1" w:rsidRDefault="00000000">
    <w:pPr>
      <w:pBdr>
        <w:bottom w:val="single" w:sz="4" w:space="4" w:color="2B7BCE"/>
      </w:pBdr>
      <w:jc w:val="right"/>
    </w:pPr>
    <w:r>
      <w:rPr>
        <w:i/>
        <w:iCs/>
        <w:color w:val="7F8C8D"/>
        <w:sz w:val="16"/>
        <w:szCs w:val="16"/>
      </w:rPr>
      <w:t>Attestato di formazione | DentalSystems Sàrl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E2490"/>
    <w:multiLevelType w:val="hybridMultilevel"/>
    <w:tmpl w:val="53428B40"/>
    <w:lvl w:ilvl="0" w:tplc="9320CC28">
      <w:start w:val="1"/>
      <w:numFmt w:val="bullet"/>
      <w:lvlText w:val="●"/>
      <w:lvlJc w:val="left"/>
      <w:pPr>
        <w:ind w:left="720" w:hanging="360"/>
      </w:pPr>
    </w:lvl>
    <w:lvl w:ilvl="1" w:tplc="CA2E03EC">
      <w:start w:val="1"/>
      <w:numFmt w:val="bullet"/>
      <w:lvlText w:val="○"/>
      <w:lvlJc w:val="left"/>
      <w:pPr>
        <w:ind w:left="1440" w:hanging="360"/>
      </w:pPr>
    </w:lvl>
    <w:lvl w:ilvl="2" w:tplc="C0F4DD38">
      <w:start w:val="1"/>
      <w:numFmt w:val="bullet"/>
      <w:lvlText w:val="■"/>
      <w:lvlJc w:val="left"/>
      <w:pPr>
        <w:ind w:left="2160" w:hanging="360"/>
      </w:pPr>
    </w:lvl>
    <w:lvl w:ilvl="3" w:tplc="268E60DA">
      <w:start w:val="1"/>
      <w:numFmt w:val="bullet"/>
      <w:lvlText w:val="●"/>
      <w:lvlJc w:val="left"/>
      <w:pPr>
        <w:ind w:left="2880" w:hanging="360"/>
      </w:pPr>
    </w:lvl>
    <w:lvl w:ilvl="4" w:tplc="F7E834F6">
      <w:start w:val="1"/>
      <w:numFmt w:val="bullet"/>
      <w:lvlText w:val="○"/>
      <w:lvlJc w:val="left"/>
      <w:pPr>
        <w:ind w:left="3600" w:hanging="360"/>
      </w:pPr>
    </w:lvl>
    <w:lvl w:ilvl="5" w:tplc="2A26611A">
      <w:start w:val="1"/>
      <w:numFmt w:val="bullet"/>
      <w:lvlText w:val="■"/>
      <w:lvlJc w:val="left"/>
      <w:pPr>
        <w:ind w:left="4320" w:hanging="360"/>
      </w:pPr>
    </w:lvl>
    <w:lvl w:ilvl="6" w:tplc="AC20ED04">
      <w:start w:val="1"/>
      <w:numFmt w:val="bullet"/>
      <w:lvlText w:val="●"/>
      <w:lvlJc w:val="left"/>
      <w:pPr>
        <w:ind w:left="5040" w:hanging="360"/>
      </w:pPr>
    </w:lvl>
    <w:lvl w:ilvl="7" w:tplc="54D4CBBE">
      <w:start w:val="1"/>
      <w:numFmt w:val="bullet"/>
      <w:lvlText w:val="●"/>
      <w:lvlJc w:val="left"/>
      <w:pPr>
        <w:ind w:left="5760" w:hanging="360"/>
      </w:pPr>
    </w:lvl>
    <w:lvl w:ilvl="8" w:tplc="C03A16B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91A04E2"/>
    <w:multiLevelType w:val="hybridMultilevel"/>
    <w:tmpl w:val="0A7ECF76"/>
    <w:lvl w:ilvl="0" w:tplc="864A4DEA">
      <w:start w:val="1"/>
      <w:numFmt w:val="decimal"/>
      <w:lvlText w:val="%1."/>
      <w:lvlJc w:val="left"/>
      <w:pPr>
        <w:ind w:left="720" w:hanging="360"/>
      </w:pPr>
    </w:lvl>
    <w:lvl w:ilvl="1" w:tplc="8A52F86E">
      <w:numFmt w:val="decimal"/>
      <w:lvlText w:val=""/>
      <w:lvlJc w:val="left"/>
    </w:lvl>
    <w:lvl w:ilvl="2" w:tplc="251646B8">
      <w:numFmt w:val="decimal"/>
      <w:lvlText w:val=""/>
      <w:lvlJc w:val="left"/>
    </w:lvl>
    <w:lvl w:ilvl="3" w:tplc="699E28A6">
      <w:numFmt w:val="decimal"/>
      <w:lvlText w:val=""/>
      <w:lvlJc w:val="left"/>
    </w:lvl>
    <w:lvl w:ilvl="4" w:tplc="D4CAFF7E">
      <w:numFmt w:val="decimal"/>
      <w:lvlText w:val=""/>
      <w:lvlJc w:val="left"/>
    </w:lvl>
    <w:lvl w:ilvl="5" w:tplc="2A7C1A1A">
      <w:numFmt w:val="decimal"/>
      <w:lvlText w:val=""/>
      <w:lvlJc w:val="left"/>
    </w:lvl>
    <w:lvl w:ilvl="6" w:tplc="D0E45C26">
      <w:numFmt w:val="decimal"/>
      <w:lvlText w:val=""/>
      <w:lvlJc w:val="left"/>
    </w:lvl>
    <w:lvl w:ilvl="7" w:tplc="8D269528">
      <w:numFmt w:val="decimal"/>
      <w:lvlText w:val=""/>
      <w:lvlJc w:val="left"/>
    </w:lvl>
    <w:lvl w:ilvl="8" w:tplc="A2BA67FA">
      <w:numFmt w:val="decimal"/>
      <w:lvlText w:val=""/>
      <w:lvlJc w:val="left"/>
    </w:lvl>
  </w:abstractNum>
  <w:abstractNum w:abstractNumId="2" w15:restartNumberingAfterBreak="0">
    <w:nsid w:val="759C2500"/>
    <w:multiLevelType w:val="hybridMultilevel"/>
    <w:tmpl w:val="74CE9BE6"/>
    <w:lvl w:ilvl="0" w:tplc="345E6DC4">
      <w:start w:val="1"/>
      <w:numFmt w:val="bullet"/>
      <w:lvlText w:val="•"/>
      <w:lvlJc w:val="left"/>
      <w:pPr>
        <w:ind w:left="720" w:hanging="360"/>
      </w:pPr>
    </w:lvl>
    <w:lvl w:ilvl="1" w:tplc="73D656B0">
      <w:numFmt w:val="decimal"/>
      <w:lvlText w:val=""/>
      <w:lvlJc w:val="left"/>
    </w:lvl>
    <w:lvl w:ilvl="2" w:tplc="2B5E132C">
      <w:numFmt w:val="decimal"/>
      <w:lvlText w:val=""/>
      <w:lvlJc w:val="left"/>
    </w:lvl>
    <w:lvl w:ilvl="3" w:tplc="F19ED376">
      <w:numFmt w:val="decimal"/>
      <w:lvlText w:val=""/>
      <w:lvlJc w:val="left"/>
    </w:lvl>
    <w:lvl w:ilvl="4" w:tplc="F57080E8">
      <w:numFmt w:val="decimal"/>
      <w:lvlText w:val=""/>
      <w:lvlJc w:val="left"/>
    </w:lvl>
    <w:lvl w:ilvl="5" w:tplc="DBEC710E">
      <w:numFmt w:val="decimal"/>
      <w:lvlText w:val=""/>
      <w:lvlJc w:val="left"/>
    </w:lvl>
    <w:lvl w:ilvl="6" w:tplc="99B08650">
      <w:numFmt w:val="decimal"/>
      <w:lvlText w:val=""/>
      <w:lvlJc w:val="left"/>
    </w:lvl>
    <w:lvl w:ilvl="7" w:tplc="2FC0685A">
      <w:numFmt w:val="decimal"/>
      <w:lvlText w:val=""/>
      <w:lvlJc w:val="left"/>
    </w:lvl>
    <w:lvl w:ilvl="8" w:tplc="CC4E8128">
      <w:numFmt w:val="decimal"/>
      <w:lvlText w:val=""/>
      <w:lvlJc w:val="left"/>
    </w:lvl>
  </w:abstractNum>
  <w:num w:numId="1" w16cid:durableId="110973966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CE1"/>
    <w:rsid w:val="00011DC4"/>
    <w:rsid w:val="003E2B28"/>
    <w:rsid w:val="0054542C"/>
    <w:rsid w:val="00717EDB"/>
    <w:rsid w:val="007E7E47"/>
    <w:rsid w:val="009452CB"/>
    <w:rsid w:val="00B972D4"/>
    <w:rsid w:val="00BD0F51"/>
    <w:rsid w:val="00D21CE1"/>
    <w:rsid w:val="00E37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3D472E"/>
  <w15:docId w15:val="{7424C657-9F52-4AD2-80BA-F7BE6A5ED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spacing w:before="300" w:after="200"/>
      <w:outlineLvl w:val="0"/>
    </w:pPr>
    <w:rPr>
      <w:b/>
      <w:bCs/>
      <w:color w:val="0B1A2E"/>
      <w:sz w:val="32"/>
      <w:szCs w:val="32"/>
    </w:rPr>
  </w:style>
  <w:style w:type="paragraph" w:styleId="Titre2">
    <w:name w:val="heading 2"/>
    <w:uiPriority w:val="9"/>
    <w:semiHidden/>
    <w:unhideWhenUsed/>
    <w:qFormat/>
    <w:pPr>
      <w:spacing w:before="240" w:after="120"/>
      <w:outlineLvl w:val="1"/>
    </w:pPr>
    <w:rPr>
      <w:b/>
      <w:bCs/>
      <w:color w:val="2B7BCE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011DC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11DC4"/>
  </w:style>
  <w:style w:type="paragraph" w:styleId="Pieddepage">
    <w:name w:val="footer"/>
    <w:basedOn w:val="Normal"/>
    <w:link w:val="PieddepageCar"/>
    <w:uiPriority w:val="99"/>
    <w:unhideWhenUsed/>
    <w:rsid w:val="00011DC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11D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769</Words>
  <Characters>4232</Characters>
  <Application>Microsoft Office Word</Application>
  <DocSecurity>0</DocSecurity>
  <Lines>35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Attestation de formation</vt:lpstr>
    </vt:vector>
  </TitlesOfParts>
  <Company/>
  <LinksUpToDate>false</LinksUpToDate>
  <CharactersWithSpaces>4992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Attestato di formazione</dc:title>
  <dc:creator>DentalSystems Sàrl, Thomas Alvino</dc:creator>
  <cp:lastModifiedBy>Thomas Alvino</cp:lastModifiedBy>
  <cp:revision>6</cp:revision>
  <dcterms:created xsi:type="dcterms:W3CDTF">2026-03-15T19:46:00Z</dcterms:created>
  <dcterms:modified xsi:type="dcterms:W3CDTF">2026-03-19T11:33:00Z</dcterms:modified>
</cp:coreProperties>
</file>