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30F1E" w14:textId="77777777" w:rsidR="00E22C62" w:rsidRDefault="00E22C62">
      <w:pPr>
        <w:spacing w:after="400"/>
      </w:pPr>
    </w:p>
    <w:p w14:paraId="4027DCE6" w14:textId="77777777" w:rsidR="00E22C62" w:rsidRDefault="00000000">
      <w:pPr>
        <w:spacing w:after="80"/>
        <w:jc w:val="center"/>
      </w:pPr>
      <w:r>
        <w:rPr>
          <w:b/>
          <w:bCs/>
          <w:color w:val="0B1A2E"/>
          <w:sz w:val="40"/>
          <w:szCs w:val="40"/>
        </w:rPr>
        <w:t>MODELLO DI RISPOSTA</w:t>
      </w:r>
    </w:p>
    <w:p w14:paraId="54523CCB" w14:textId="77777777" w:rsidR="00E22C62" w:rsidRDefault="00000000">
      <w:pPr>
        <w:spacing w:after="60"/>
        <w:jc w:val="center"/>
      </w:pPr>
      <w:r>
        <w:rPr>
          <w:color w:val="2B7BCE"/>
          <w:sz w:val="24"/>
          <w:szCs w:val="24"/>
        </w:rPr>
        <w:t xml:space="preserve">Richiesta d'accesso ai dati personali (art. 25 nLPD)</w:t>
      </w:r>
      <w:proofErr w:type="spellStart"/>
      <w:r>
        <w:rPr>
          <w:color w:val="2B7BCE"/>
          <w:sz w:val="24"/>
          <w:szCs w:val="24"/>
        </w:rPr>
        <w:t/>
      </w:r>
      <w:proofErr w:type="spellEnd"/>
      <w:r>
        <w:rPr>
          <w:color w:val="2B7BCE"/>
          <w:sz w:val="24"/>
          <w:szCs w:val="24"/>
        </w:rPr>
        <w:t/>
      </w:r>
    </w:p>
    <w:p w14:paraId="16E2030D" w14:textId="77777777" w:rsidR="00E22C62" w:rsidRDefault="00000000">
      <w:pPr>
        <w:pStyle w:val="Titre1"/>
        <w:pageBreakBefore/>
      </w:pPr>
      <w:r>
        <w:lastRenderedPageBreak/>
        <w:t>1. Procedura per trattare una richiesta d'accesso</w:t>
      </w:r>
    </w:p>
    <w:p w14:paraId="779BD506" w14:textId="77777777" w:rsidR="00E22C62" w:rsidRDefault="00000000">
      <w:pPr>
        <w:spacing w:after="120"/>
        <w:jc w:val="both"/>
      </w:pPr>
      <w:r>
        <w:t xml:space="preserve">Quando un paziente esercita il suo diritto d'accesso (art. 25 nLPD), lo studio deve rispondere entro 30 giorni, gratuitamente. Ecco come procedere:</w:t>
      </w:r>
      <w:proofErr w:type="spellStart"/>
      <w:r>
        <w:t/>
      </w:r>
      <w:proofErr w:type="spellEnd"/>
      <w:r>
        <w:t/>
      </w:r>
    </w:p>
    <w:p w14:paraId="30483613" w14:textId="77777777" w:rsidR="00E22C62" w:rsidRDefault="00E22C62">
      <w:pPr>
        <w:spacing w:after="40"/>
      </w:pPr>
    </w:p>
    <w:p w14:paraId="5D4F4A25" w14:textId="77777777" w:rsidR="00E22C62" w:rsidRDefault="00000000">
      <w:pPr>
        <w:pStyle w:val="Paragraphedeliste"/>
        <w:numPr>
          <w:ilvl w:val="0"/>
          <w:numId w:val="2"/>
        </w:numPr>
        <w:spacing w:after="60"/>
      </w:pPr>
      <w:r>
        <w:t>Ricevere la richiesta: annotare la data di ricezione. Il termine di 30 giorni decorre da questa data.</w:t>
      </w:r>
    </w:p>
    <w:p w14:paraId="45DC6613" w14:textId="77777777" w:rsidR="00E22C62" w:rsidRDefault="00000000">
      <w:pPr>
        <w:pStyle w:val="Paragraphedeliste"/>
        <w:numPr>
          <w:ilvl w:val="0"/>
          <w:numId w:val="2"/>
        </w:numPr>
        <w:spacing w:after="60"/>
      </w:pPr>
      <w:r>
        <w:t>Verificare l'identità del richiedente: chiedere un documento d'identità se la richiesta è pervenuta per e-mail o per posta e l'identità non può essere confermata altrimenti.</w:t>
      </w:r>
    </w:p>
    <w:p w14:paraId="3344D1AD" w14:textId="77777777" w:rsidR="00E22C62" w:rsidRDefault="00000000">
      <w:pPr>
        <w:pStyle w:val="Paragraphedeliste"/>
        <w:numPr>
          <w:ilvl w:val="0"/>
          <w:numId w:val="2"/>
        </w:numPr>
        <w:spacing w:after="60"/>
      </w:pPr>
      <w:r>
        <w:t>Identificare i dati: cercare nel software gestionale, nelle e-mail, nei backup, nella cartella cartacea e, se necessario, presso il fornitore IT (art. 11 del contratto con il responsabile del trattamento).</w:t>
      </w:r>
    </w:p>
    <w:p w14:paraId="722CAD77" w14:textId="77777777" w:rsidR="00E22C62" w:rsidRDefault="00000000">
      <w:pPr>
        <w:pStyle w:val="Paragraphedeliste"/>
        <w:numPr>
          <w:ilvl w:val="0"/>
          <w:numId w:val="2"/>
        </w:numPr>
        <w:spacing w:after="60"/>
      </w:pPr>
      <w:r>
        <w:t>Preparare la risposta: utilizzare il modello di lettera qui sotto. Fornire tutti i dati personali trattati, non solo un riassunto.</w:t>
      </w:r>
    </w:p>
    <w:p w14:paraId="3707A358" w14:textId="77777777" w:rsidR="00E22C62" w:rsidRDefault="00000000">
      <w:pPr>
        <w:pStyle w:val="Paragraphedeliste"/>
        <w:numPr>
          <w:ilvl w:val="0"/>
          <w:numId w:val="2"/>
        </w:numPr>
        <w:spacing w:after="60"/>
      </w:pPr>
      <w:r>
        <w:t>Inviare la risposta: per posta raccomandata o per via sicura (posta elettronica crittografata), entro il termine di 30 giorni.</w:t>
      </w:r>
    </w:p>
    <w:p w14:paraId="3B123D36" w14:textId="77777777" w:rsidR="00E22C62" w:rsidRDefault="00000000">
      <w:pPr>
        <w:pStyle w:val="Paragraphedeliste"/>
        <w:numPr>
          <w:ilvl w:val="0"/>
          <w:numId w:val="2"/>
        </w:numPr>
        <w:spacing w:after="60"/>
      </w:pPr>
      <w:r>
        <w:t>Documentare: conservare una copia della richiesta e della risposta in un registro interno.</w:t>
      </w:r>
    </w:p>
    <w:p w14:paraId="45C31D14" w14:textId="77777777" w:rsidR="00E22C62" w:rsidRDefault="00E22C62">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22C62" w14:paraId="40782DE9" w14:textId="77777777">
        <w:tc>
          <w:tcPr>
            <w:tcW w:w="9026" w:type="dxa"/>
            <w:tcBorders>
              <w:top w:val="single" w:sz="2" w:space="0" w:color="D63031"/>
              <w:left w:val="single" w:sz="6" w:space="0" w:color="D63031"/>
              <w:bottom w:val="single" w:sz="2" w:space="0" w:color="D63031"/>
              <w:right w:val="single" w:sz="2" w:space="0" w:color="D63031"/>
            </w:tcBorders>
            <w:shd w:val="clear" w:color="auto" w:fill="FDEAEA"/>
            <w:tcMar>
              <w:top w:w="80" w:type="dxa"/>
              <w:left w:w="120" w:type="dxa"/>
              <w:bottom w:w="80" w:type="dxa"/>
              <w:right w:w="120" w:type="dxa"/>
            </w:tcMar>
          </w:tcPr>
          <w:p w14:paraId="693F67A6" w14:textId="77777777" w:rsidR="00E22C62" w:rsidRDefault="00000000">
            <w:r>
              <w:rPr>
                <w:sz w:val="20"/>
                <w:szCs w:val="20"/>
              </w:rPr>
              <w:t xml:space="preserve">Attenzione: fornire intenzionalmente una risposta incompleta, o che dà una falsa impressione di completezza, è punibile, a querela di parte, con una multa fino a CHF 250'000 (art. 60 cpv. 1 lett. a nLPD).</w:t>
            </w:r>
            <w:proofErr w:type="spellStart"/>
            <w:proofErr w:type="gramStart"/>
            <w:r>
              <w:rPr>
                <w:sz w:val="20"/>
                <w:szCs w:val="20"/>
              </w:rPr>
              <w:t/>
            </w:r>
            <w:proofErr w:type="spellEnd"/>
            <w:proofErr w:type="gramEnd"/>
            <w:r>
              <w:rPr>
                <w:sz w:val="20"/>
                <w:szCs w:val="20"/>
              </w:rPr>
              <w:t xml:space="preserve"/>
            </w:r>
            <w:proofErr w:type="spellStart"/>
            <w:r>
              <w:rPr>
                <w:sz w:val="20"/>
                <w:szCs w:val="20"/>
              </w:rPr>
              <w:t/>
            </w:r>
            <w:proofErr w:type="spellEnd"/>
            <w:r>
              <w:rPr>
                <w:sz w:val="20"/>
                <w:szCs w:val="20"/>
              </w:rPr>
              <w:t xml:space="preserve"/>
            </w:r>
            <w:proofErr w:type="spellStart"/>
            <w:r>
              <w:rPr>
                <w:sz w:val="20"/>
                <w:szCs w:val="20"/>
              </w:rPr>
              <w:t/>
            </w:r>
            <w:proofErr w:type="spellEnd"/>
            <w:r>
              <w:rPr>
                <w:sz w:val="20"/>
                <w:szCs w:val="20"/>
              </w:rPr>
              <w:t xml:space="preserve"/>
            </w:r>
            <w:proofErr w:type="spellStart"/>
            <w:r>
              <w:rPr>
                <w:sz w:val="20"/>
                <w:szCs w:val="20"/>
              </w:rPr>
              <w:t/>
            </w:r>
            <w:proofErr w:type="spellEnd"/>
            <w:r>
              <w:rPr>
                <w:sz w:val="20"/>
                <w:szCs w:val="20"/>
              </w:rPr>
              <w:t xml:space="preserve"/>
            </w:r>
          </w:p>
        </w:tc>
      </w:tr>
    </w:tbl>
    <w:p w14:paraId="7D5F6D21" w14:textId="77777777" w:rsidR="00E22C62" w:rsidRDefault="00000000">
      <w:pPr>
        <w:pStyle w:val="Titre1"/>
        <w:pageBreakBefore/>
      </w:pPr>
      <w:r>
        <w:lastRenderedPageBreak/>
        <w:t>2. Modello di lettera di risposta</w:t>
      </w:r>
    </w:p>
    <w:p w14:paraId="50EA850C" w14:textId="77777777" w:rsidR="00E22C62" w:rsidRDefault="00E22C62">
      <w:pPr>
        <w:spacing w:after="60"/>
      </w:pPr>
    </w:p>
    <w:p w14:paraId="4FFEF327" w14:textId="77777777" w:rsidR="00E22C62" w:rsidRDefault="00000000">
      <w:pPr>
        <w:spacing w:after="120"/>
        <w:jc w:val="both"/>
      </w:pPr>
      <w:r>
        <w:rPr>
          <w:b/>
          <w:bCs/>
          <w:color w:val="7F8C8D"/>
        </w:rPr>
        <w:t>[Intestazione dello studio]</w:t>
      </w:r>
    </w:p>
    <w:p w14:paraId="02C2F830" w14:textId="77777777" w:rsidR="00E22C62" w:rsidRDefault="00E22C62">
      <w:pPr>
        <w:spacing w:after="40"/>
      </w:pPr>
    </w:p>
    <w:p w14:paraId="0CB7F4D3" w14:textId="77777777" w:rsidR="00E22C62" w:rsidRDefault="00000000">
      <w:pPr>
        <w:spacing w:after="120"/>
        <w:jc w:val="both"/>
      </w:pPr>
      <w:r>
        <w:t>[Località], [data]</w:t>
      </w:r>
    </w:p>
    <w:p w14:paraId="0837FCA7" w14:textId="77777777" w:rsidR="00E22C62" w:rsidRDefault="00E22C62">
      <w:pPr>
        <w:spacing w:after="80"/>
      </w:pPr>
    </w:p>
    <w:p w14:paraId="66E44D66" w14:textId="77777777" w:rsidR="00E22C62" w:rsidRDefault="00000000">
      <w:pPr>
        <w:spacing w:after="120"/>
        <w:jc w:val="both"/>
      </w:pPr>
      <w:r>
        <w:t>[Cognome e nome del paziente]</w:t>
      </w:r>
    </w:p>
    <w:p w14:paraId="5F7A4295" w14:textId="77777777" w:rsidR="00E22C62" w:rsidRDefault="00000000">
      <w:pPr>
        <w:spacing w:after="120"/>
        <w:jc w:val="both"/>
      </w:pPr>
      <w:r>
        <w:t>[Indirizzo del paziente]</w:t>
      </w:r>
    </w:p>
    <w:p w14:paraId="70594317" w14:textId="77777777" w:rsidR="00E22C62" w:rsidRDefault="00E22C62">
      <w:pPr>
        <w:spacing w:after="80"/>
      </w:pPr>
    </w:p>
    <w:p w14:paraId="2B6FB7F4" w14:textId="77777777" w:rsidR="00E22C62" w:rsidRDefault="00000000">
      <w:pPr>
        <w:spacing w:after="120"/>
        <w:jc w:val="both"/>
      </w:pPr>
      <w:r>
        <w:rPr>
          <w:b/>
          <w:bCs/>
        </w:rPr>
        <w:t xml:space="preserve">Oggetto: Risposta alla vostra richiesta d'accesso ai dati personali (art. 25 nLPD)</w:t>
      </w:r>
      <w:proofErr w:type="spellStart"/>
      <w:r>
        <w:rPr>
          <w:b/>
          <w:bCs/>
        </w:rPr>
        <w:t/>
      </w:r>
      <w:proofErr w:type="spellEnd"/>
      <w:r>
        <w:rPr>
          <w:b/>
          <w:bCs/>
        </w:rPr>
        <w:t/>
      </w:r>
    </w:p>
    <w:p w14:paraId="77F0C302" w14:textId="77777777" w:rsidR="00E22C62" w:rsidRDefault="00E22C62">
      <w:pPr>
        <w:spacing w:after="40"/>
      </w:pPr>
    </w:p>
    <w:p w14:paraId="6A762CD8" w14:textId="77777777" w:rsidR="00E22C62" w:rsidRDefault="00000000">
      <w:pPr>
        <w:spacing w:after="120"/>
        <w:jc w:val="both"/>
      </w:pPr>
      <w:r>
        <w:t>Gentile [Signora / Signor] [Cognome],</w:t>
      </w:r>
    </w:p>
    <w:p w14:paraId="52A343E4" w14:textId="77777777" w:rsidR="00E22C62" w:rsidRDefault="00E22C62">
      <w:pPr>
        <w:spacing w:after="40"/>
      </w:pPr>
    </w:p>
    <w:p w14:paraId="5C707178" w14:textId="77777777" w:rsidR="00E22C62" w:rsidRDefault="00000000">
      <w:pPr>
        <w:spacing w:after="120"/>
        <w:jc w:val="both"/>
      </w:pPr>
      <w:r>
        <w:t>Accusiamo ricevuta della vostra richiesta d'accesso del [data della richiesta], pervenuta il [data di ricezione].</w:t>
      </w:r>
    </w:p>
    <w:p w14:paraId="0A292916" w14:textId="63232BBE" w:rsidR="00842451" w:rsidRPr="00795299" w:rsidRDefault="00000000" w:rsidP="00795299">
      <w:pPr>
        <w:spacing w:after="120"/>
        <w:jc w:val="both"/>
      </w:pPr>
      <w:r>
        <w:t>Conformemente all'art. 25 della legge federale sulla protezione dei dati (nLPD), vi comunichiamo qui di seguito tutte le informazioni relative al trattamento dei vostri dati personali da parte del nostro studio.</w:t>
      </w:r>
      <w:proofErr w:type="spellStart"/>
      <w:r>
        <w:t/>
      </w:r>
      <w:proofErr w:type="spellEnd"/>
      <w:r>
        <w:t/>
      </w:r>
    </w:p>
    <w:p w14:paraId="3DACC8F2" w14:textId="655BB484" w:rsidR="00E22C62" w:rsidRDefault="00000000">
      <w:pPr>
        <w:pStyle w:val="Titre2"/>
      </w:pPr>
      <w:r>
        <w:t>Identità del titolare del trattamento</w:t>
      </w:r>
    </w:p>
    <w:p w14:paraId="28A5C2C2" w14:textId="77777777" w:rsidR="00E22C62" w:rsidRDefault="00000000">
      <w:pPr>
        <w:spacing w:after="120"/>
        <w:jc w:val="both"/>
      </w:pPr>
      <w:r>
        <w:t>[Nome dello studio], [Indirizzo], [E-mail], [Telefono]</w:t>
      </w:r>
    </w:p>
    <w:p w14:paraId="7A2D53F4" w14:textId="77777777" w:rsidR="00E22C62" w:rsidRDefault="00000000">
      <w:pPr>
        <w:pStyle w:val="Titre2"/>
      </w:pPr>
      <w:r>
        <w:t>Dati personali trattati</w:t>
      </w:r>
    </w:p>
    <w:p w14:paraId="37FAC2C9" w14:textId="77777777" w:rsidR="00E22C62" w:rsidRDefault="00000000">
      <w:pPr>
        <w:spacing w:after="120"/>
        <w:jc w:val="both"/>
      </w:pPr>
      <w:r>
        <w:t>I dati personali che vi riguardano trattati dal nostro studio sono i seguenti:</w:t>
      </w:r>
    </w:p>
    <w:p w14:paraId="2A0F5856" w14:textId="77777777" w:rsidR="00E22C62" w:rsidRDefault="00000000">
      <w:pPr>
        <w:pStyle w:val="Paragraphedeliste"/>
        <w:numPr>
          <w:ilvl w:val="0"/>
          <w:numId w:val="3"/>
        </w:numPr>
        <w:spacing w:after="60"/>
      </w:pPr>
      <w:r>
        <w:t>Dati d'identificazione: [elencare]</w:t>
      </w:r>
    </w:p>
    <w:p w14:paraId="29BCA160" w14:textId="77777777" w:rsidR="00E22C62" w:rsidRDefault="00000000">
      <w:pPr>
        <w:pStyle w:val="Paragraphedeliste"/>
        <w:numPr>
          <w:ilvl w:val="0"/>
          <w:numId w:val="3"/>
        </w:numPr>
        <w:spacing w:after="60"/>
      </w:pPr>
      <w:r>
        <w:t>Dati sulla salute: [elencare le categorie: diagnosi, radiografie, piani di cura, ecc.]</w:t>
      </w:r>
    </w:p>
    <w:p w14:paraId="4487BA50" w14:textId="77777777" w:rsidR="00E22C62" w:rsidRDefault="00000000">
      <w:pPr>
        <w:pStyle w:val="Paragraphedeliste"/>
        <w:numPr>
          <w:ilvl w:val="0"/>
          <w:numId w:val="3"/>
        </w:numPr>
        <w:spacing w:after="60"/>
      </w:pPr>
      <w:r>
        <w:t>Dati assicurativi: [elencare]</w:t>
      </w:r>
    </w:p>
    <w:p w14:paraId="2603721F" w14:textId="77777777" w:rsidR="00E22C62" w:rsidRDefault="00000000">
      <w:pPr>
        <w:pStyle w:val="Paragraphedeliste"/>
        <w:numPr>
          <w:ilvl w:val="0"/>
          <w:numId w:val="3"/>
        </w:numPr>
        <w:spacing w:after="60"/>
      </w:pPr>
      <w:r>
        <w:t>Dati finanziari: [elencare]</w:t>
      </w:r>
    </w:p>
    <w:p w14:paraId="6D3DC7AE" w14:textId="77777777" w:rsidR="00E22C62" w:rsidRDefault="00000000">
      <w:pPr>
        <w:pStyle w:val="Paragraphedeliste"/>
        <w:numPr>
          <w:ilvl w:val="0"/>
          <w:numId w:val="3"/>
        </w:numPr>
        <w:spacing w:after="60"/>
      </w:pPr>
      <w:r>
        <w:t>Corrispondenza: [elencare]</w:t>
      </w:r>
    </w:p>
    <w:p w14:paraId="762255CB" w14:textId="77777777" w:rsidR="00E22C62" w:rsidRDefault="00000000">
      <w:pPr>
        <w:spacing w:after="120"/>
        <w:jc w:val="both"/>
      </w:pPr>
      <w:r>
        <w:t>[Se sono allegate copie:] I dati dettagliati sono allegati alla presente lettera.</w:t>
      </w:r>
    </w:p>
    <w:p w14:paraId="1E42490E" w14:textId="77777777" w:rsidR="00E22C62" w:rsidRDefault="00000000">
      <w:pPr>
        <w:pStyle w:val="Titre2"/>
      </w:pPr>
      <w:r>
        <w:t>Finalità del trattamento</w:t>
      </w:r>
    </w:p>
    <w:p w14:paraId="6FF95EBF" w14:textId="77777777" w:rsidR="00E22C62" w:rsidRDefault="00000000">
      <w:pPr>
        <w:spacing w:after="120"/>
        <w:jc w:val="both"/>
      </w:pPr>
      <w:r>
        <w:t>I vostri dati sono trattati ai fini delle vostre cure dentarie, della gestione degli appuntamenti, della fatturazione e del rispetto degli obblighi legali applicabili allo studio.</w:t>
      </w:r>
    </w:p>
    <w:p w14:paraId="4CB4BC39" w14:textId="77777777" w:rsidR="00E22C62" w:rsidRDefault="00000000">
      <w:pPr>
        <w:pStyle w:val="Titre2"/>
      </w:pPr>
      <w:r>
        <w:t>Durata di conservazione</w:t>
      </w:r>
    </w:p>
    <w:p w14:paraId="4CA5B3D8" w14:textId="77777777" w:rsidR="00E22C62" w:rsidRDefault="00000000">
      <w:pPr>
        <w:spacing w:after="120"/>
        <w:jc w:val="both"/>
      </w:pPr>
      <w:r>
        <w:t>La vostra cartella clinica sarà conservata per [durata scelta dallo studio] dopo l'ultimo trattamento, conformemente al diritto cantonale applicabile (almeno 10 anni a Ginevra, nel Cantone di Vaud e a Friburgo, almeno 20 anni nel Vallese, a Neuchâtel e nel Cantone di Berna). I dati di fatturazione sono conservati per 10 anni (art. 958f CO).</w:t>
      </w:r>
    </w:p>
    <w:p w14:paraId="7564A6B9" w14:textId="77777777" w:rsidR="00795299" w:rsidRDefault="00795299"/>
    <w:p w14:paraId="01CECDE3" w14:textId="4CAF987E" w:rsidR="00795299" w:rsidRPr="00795299" w:rsidRDefault="00795299">
      <w:pPr>
        <w:rPr>
          <w:b/>
          <w:bCs/>
          <w:i/>
          <w:iCs/>
          <w:color w:val="2B7BCE"/>
          <w:sz w:val="16"/>
          <w:szCs w:val="16"/>
          <w:u w:val="single"/>
        </w:rPr>
      </w:pPr>
      <w:r w:rsidRPr="00795299">
        <w:rPr>
          <w:b/>
          <w:bCs/>
          <w:i/>
          <w:iCs/>
          <w:sz w:val="16"/>
          <w:szCs w:val="16"/>
          <w:u w:val="single"/>
        </w:rPr>
        <w:t>Segue alla pagina successiva</w:t>
      </w:r>
      <w:r w:rsidRPr="00795299">
        <w:rPr>
          <w:b/>
          <w:bCs/>
          <w:i/>
          <w:iCs/>
          <w:sz w:val="16"/>
          <w:szCs w:val="16"/>
          <w:u w:val="single"/>
        </w:rPr>
        <w:br w:type="page"/>
      </w:r>
    </w:p>
    <w:p w14:paraId="0BF136D8" w14:textId="57520D23" w:rsidR="00E22C62" w:rsidRDefault="00000000">
      <w:pPr>
        <w:pStyle w:val="Titre2"/>
      </w:pPr>
      <w:r>
        <w:lastRenderedPageBreak/>
        <w:t>Origine dei dati</w:t>
      </w:r>
    </w:p>
    <w:p w14:paraId="3FD1B9FC" w14:textId="77777777" w:rsidR="00E22C62" w:rsidRDefault="00000000">
      <w:pPr>
        <w:spacing w:after="120"/>
        <w:jc w:val="both"/>
      </w:pPr>
      <w:r>
        <w:t>I vostri dati sono stati raccolti direttamente presso di voi durante le visite, nonché presso [precisare se applicabile: medico di famiglia, altro professionista, laboratorio].</w:t>
      </w:r>
    </w:p>
    <w:p w14:paraId="6BD8D741" w14:textId="77777777" w:rsidR="00E22C62" w:rsidRDefault="00000000">
      <w:pPr>
        <w:pStyle w:val="Titre2"/>
      </w:pPr>
      <w:r>
        <w:t>Destinatari</w:t>
      </w:r>
    </w:p>
    <w:p w14:paraId="78C6C93A" w14:textId="77777777" w:rsidR="00E22C62" w:rsidRDefault="00000000">
      <w:pPr>
        <w:spacing w:after="120"/>
        <w:jc w:val="both"/>
      </w:pPr>
      <w:r>
        <w:t>I vostri dati sono stati o possono essere comunicati ai seguenti destinatari: [elencare: personale dello studio, laboratorio odontotecnico, assicurazione, fornitore IT (solo metadati), medico corrispondente].</w:t>
      </w:r>
    </w:p>
    <w:p w14:paraId="7D22B692" w14:textId="77777777" w:rsidR="00E22C62" w:rsidRDefault="00000000">
      <w:pPr>
        <w:pStyle w:val="Titre2"/>
      </w:pPr>
      <w:r>
        <w:t>Trasferimento all'estero</w:t>
      </w:r>
    </w:p>
    <w:p w14:paraId="37C2ECA9" w14:textId="77777777" w:rsidR="00E22C62" w:rsidRDefault="00000000">
      <w:pPr>
        <w:spacing w:after="120"/>
        <w:jc w:val="both"/>
      </w:pPr>
      <w:r>
        <w:t>[Nessun dato viene trasferito all'estero. / Precisare se applicabile.]</w:t>
      </w:r>
    </w:p>
    <w:p w14:paraId="4BFDDF58" w14:textId="77777777" w:rsidR="00E22C62" w:rsidRDefault="00E22C62">
      <w:pPr>
        <w:spacing w:after="60"/>
      </w:pPr>
    </w:p>
    <w:p w14:paraId="656E058A" w14:textId="77777777" w:rsidR="00E22C62" w:rsidRDefault="00000000">
      <w:pPr>
        <w:spacing w:after="120"/>
        <w:jc w:val="both"/>
      </w:pPr>
      <w:r>
        <w:t>Se constatate inesattezze nei dati comunicati, potete chiederci di correggerle. Disponete inoltre del diritto di chiedere la cancellazione dei vostri dati, fatti salvi gli obblighi legali di conservazione.</w:t>
      </w:r>
    </w:p>
    <w:p w14:paraId="48D75F6A" w14:textId="77777777" w:rsidR="00E22C62" w:rsidRDefault="00000000">
      <w:pPr>
        <w:spacing w:after="120"/>
        <w:jc w:val="both"/>
      </w:pPr>
      <w:r>
        <w:t>Restiamo a vostra disposizione per qualsiasi ulteriore domanda.</w:t>
      </w:r>
    </w:p>
    <w:p w14:paraId="09744F03" w14:textId="77777777" w:rsidR="00E22C62" w:rsidRDefault="00E22C62">
      <w:pPr>
        <w:spacing w:after="60"/>
      </w:pPr>
    </w:p>
    <w:p w14:paraId="4E07CFF9" w14:textId="77777777" w:rsidR="00E22C62" w:rsidRDefault="00000000">
      <w:pPr>
        <w:spacing w:after="120"/>
        <w:jc w:val="both"/>
      </w:pPr>
      <w:r>
        <w:t>Distinti saluti.</w:t>
      </w:r>
    </w:p>
    <w:p w14:paraId="1CC271E7" w14:textId="77777777" w:rsidR="00E22C62" w:rsidRDefault="00E22C62">
      <w:pPr>
        <w:spacing w:after="100"/>
      </w:pPr>
    </w:p>
    <w:p w14:paraId="6A987AB7" w14:textId="77777777" w:rsidR="00E22C62" w:rsidRDefault="00000000">
      <w:pPr>
        <w:spacing w:after="120"/>
        <w:jc w:val="both"/>
      </w:pPr>
      <w:r>
        <w:t>[Firma]</w:t>
      </w:r>
    </w:p>
    <w:p w14:paraId="76A8A97A" w14:textId="77777777" w:rsidR="00E22C62" w:rsidRDefault="00000000">
      <w:pPr>
        <w:spacing w:after="120"/>
        <w:jc w:val="both"/>
      </w:pPr>
      <w:r>
        <w:t>[Nome del medico dentista]</w:t>
      </w:r>
    </w:p>
    <w:p w14:paraId="3F7A95D8" w14:textId="77777777" w:rsidR="00E22C62" w:rsidRDefault="00000000">
      <w:pPr>
        <w:spacing w:after="120"/>
        <w:jc w:val="both"/>
      </w:pPr>
      <w:r>
        <w:t>[Funzione]</w:t>
      </w:r>
    </w:p>
    <w:p w14:paraId="3554E382" w14:textId="77777777" w:rsidR="00E22C62" w:rsidRDefault="00000000">
      <w:pPr>
        <w:pStyle w:val="Titre1"/>
        <w:pageBreakBefore/>
      </w:pPr>
      <w:r>
        <w:lastRenderedPageBreak/>
        <w:t>3. Registro delle richieste d'accesso</w:t>
      </w:r>
    </w:p>
    <w:p w14:paraId="14A8B909" w14:textId="77777777" w:rsidR="00E22C62" w:rsidRDefault="00000000">
      <w:pPr>
        <w:spacing w:after="120"/>
        <w:jc w:val="both"/>
      </w:pPr>
      <w:r>
        <w:t>Documentate ogni richiesta nella tabella seguente: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6"/>
        <w:gridCol w:w="1805"/>
        <w:gridCol w:w="1805"/>
        <w:gridCol w:w="1805"/>
        <w:gridCol w:w="1805"/>
      </w:tblGrid>
      <w:tr w:rsidR="00E22C62" w14:paraId="485B1EAC" w14:textId="77777777" w:rsidTr="00106BB3">
        <w:tc>
          <w:tcPr>
            <w:tcW w:w="1806"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27CF5AB3" w14:textId="77777777" w:rsidR="00E22C62" w:rsidRDefault="00000000">
            <w:r>
              <w:rPr>
                <w:b/>
                <w:bCs/>
                <w:color w:val="FFFFFF"/>
                <w:sz w:val="20"/>
                <w:szCs w:val="20"/>
              </w:rPr>
              <w:t>Data di ricezione</w:t>
            </w:r>
          </w:p>
        </w:tc>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58D742FE" w14:textId="77777777" w:rsidR="00E22C62" w:rsidRDefault="00000000">
            <w:r>
              <w:rPr>
                <w:b/>
                <w:bCs/>
                <w:color w:val="FFFFFF"/>
                <w:sz w:val="20"/>
                <w:szCs w:val="20"/>
              </w:rPr>
              <w:t>Nome del richiedente</w:t>
            </w:r>
          </w:p>
        </w:tc>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5531EC6E" w14:textId="77777777" w:rsidR="00E22C62" w:rsidRDefault="00000000">
            <w:r>
              <w:rPr>
                <w:b/>
                <w:bCs/>
                <w:color w:val="FFFFFF"/>
                <w:sz w:val="20"/>
                <w:szCs w:val="20"/>
              </w:rPr>
              <w:t>Mezzo (posta/e-mail)</w:t>
            </w:r>
          </w:p>
        </w:tc>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77480FD9" w14:textId="77777777" w:rsidR="00E22C62" w:rsidRDefault="00000000">
            <w:r>
              <w:rPr>
                <w:b/>
                <w:bCs/>
                <w:color w:val="FFFFFF"/>
                <w:sz w:val="20"/>
                <w:szCs w:val="20"/>
              </w:rPr>
              <w:t>Data di risposta</w:t>
            </w:r>
          </w:p>
        </w:tc>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2294FA82" w14:textId="77777777" w:rsidR="00E22C62" w:rsidRDefault="00000000">
            <w:r>
              <w:rPr>
                <w:b/>
                <w:bCs/>
                <w:color w:val="FFFFFF"/>
                <w:sz w:val="20"/>
                <w:szCs w:val="20"/>
              </w:rPr>
              <w:t>Osservazioni</w:t>
            </w:r>
          </w:p>
        </w:tc>
      </w:tr>
      <w:tr w:rsidR="00E22C62" w14:paraId="4B3897C2"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AB49754"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D1E7278"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1A303A"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BB8D13F"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C405638" w14:textId="77777777" w:rsidR="00E22C62" w:rsidRDefault="00E22C62"/>
        </w:tc>
      </w:tr>
      <w:tr w:rsidR="00E22C62" w14:paraId="17E2D496" w14:textId="77777777" w:rsidTr="00106BB3">
        <w:tc>
          <w:tcPr>
            <w:tcW w:w="180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522B93A"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028D86A"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2A031507"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34A8210"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6C6C7574" w14:textId="77777777" w:rsidR="00E22C62" w:rsidRDefault="00E22C62"/>
        </w:tc>
      </w:tr>
      <w:tr w:rsidR="00E22C62" w14:paraId="76D803A0"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4023244"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34F4840"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393884E"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DE0F5FF"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A4A136D" w14:textId="77777777" w:rsidR="00E22C62" w:rsidRDefault="00E22C62"/>
        </w:tc>
      </w:tr>
      <w:tr w:rsidR="00E22C62" w14:paraId="77305D6F" w14:textId="77777777" w:rsidTr="00106BB3">
        <w:tc>
          <w:tcPr>
            <w:tcW w:w="180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81018D2"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C950854"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C6D68C3"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C58F090"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B117132" w14:textId="77777777" w:rsidR="00E22C62" w:rsidRDefault="00E22C62"/>
        </w:tc>
      </w:tr>
      <w:tr w:rsidR="00E22C62" w14:paraId="5E969D0E"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57D561A"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5CD0C8"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7C23802"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0EB9D22"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9F81DA9" w14:textId="77777777" w:rsidR="00E22C62" w:rsidRDefault="00E22C62"/>
        </w:tc>
      </w:tr>
      <w:tr w:rsidR="00106BB3" w14:paraId="77BD0CCA"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92D6F3B"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F10E8D8"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6C1B26F"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FE731DB"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37056C2" w14:textId="77777777" w:rsidR="00106BB3" w:rsidRDefault="00106BB3"/>
        </w:tc>
      </w:tr>
      <w:tr w:rsidR="00106BB3" w14:paraId="60C656B7"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660111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E7C21C1"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B27BBC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E5AE8B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09F0D19" w14:textId="77777777" w:rsidR="00106BB3" w:rsidRDefault="00106BB3"/>
        </w:tc>
      </w:tr>
      <w:tr w:rsidR="00106BB3" w14:paraId="0496C2C5"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68CD22E"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367F4D9"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628DCE8"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8AF9357"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2B42906" w14:textId="77777777" w:rsidR="00106BB3" w:rsidRDefault="00106BB3"/>
        </w:tc>
      </w:tr>
      <w:tr w:rsidR="00106BB3" w14:paraId="1612998D"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B64330E"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E076C6F"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DD7E20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E07CCC9"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C48207A" w14:textId="77777777" w:rsidR="00106BB3" w:rsidRDefault="00106BB3"/>
        </w:tc>
      </w:tr>
      <w:tr w:rsidR="00106BB3" w14:paraId="21DFB452"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6C77A8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DB4A573"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63BF1C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4B7910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1436753" w14:textId="77777777" w:rsidR="00106BB3" w:rsidRDefault="00106BB3"/>
        </w:tc>
      </w:tr>
      <w:tr w:rsidR="00106BB3" w14:paraId="0E5FACDD"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B5E1CFF"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48B4E75"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F4DC6F5"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5D6606C"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C3DEAA6" w14:textId="77777777" w:rsidR="00106BB3" w:rsidRDefault="00106BB3"/>
        </w:tc>
      </w:tr>
      <w:tr w:rsidR="00106BB3" w14:paraId="0020A36A"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2BA585B"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1DC3B21"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8D530F1"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5C350C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0FE200F" w14:textId="77777777" w:rsidR="00106BB3" w:rsidRDefault="00106BB3"/>
        </w:tc>
      </w:tr>
      <w:tr w:rsidR="00106BB3" w14:paraId="78B51530"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C0871A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AFDC228"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40E36DF"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05BE7A5"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0D28E98" w14:textId="77777777" w:rsidR="00106BB3" w:rsidRDefault="00106BB3"/>
        </w:tc>
      </w:tr>
      <w:tr w:rsidR="00106BB3" w14:paraId="2ADA9B8C"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AB01A1"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46A8735"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5D1D0B3"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4031B3"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2BF9598" w14:textId="77777777" w:rsidR="00106BB3" w:rsidRDefault="00106BB3"/>
        </w:tc>
      </w:tr>
      <w:tr w:rsidR="00106BB3" w14:paraId="34EF4772"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EFD5C5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8CB872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30D13C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7BC71A4"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3606AD5" w14:textId="77777777" w:rsidR="00106BB3" w:rsidRDefault="00106BB3"/>
        </w:tc>
      </w:tr>
      <w:tr w:rsidR="00106BB3" w14:paraId="161B2759"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264BD40"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BD33A3"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E72E9E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98510B8"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0DF6B11" w14:textId="77777777" w:rsidR="00106BB3" w:rsidRDefault="00106BB3"/>
        </w:tc>
      </w:tr>
      <w:tr w:rsidR="00106BB3" w14:paraId="4C0C33C0"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5D8B6A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5E48B39"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BBDE00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E48299B"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1712102" w14:textId="77777777" w:rsidR="00106BB3" w:rsidRDefault="00106BB3"/>
        </w:tc>
      </w:tr>
      <w:tr w:rsidR="00106BB3" w14:paraId="70506CFD"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5BF72C5"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CA2D5B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ECD73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20A4D9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04FCBF5" w14:textId="77777777" w:rsidR="00106BB3" w:rsidRDefault="00106BB3"/>
        </w:tc>
      </w:tr>
      <w:tr w:rsidR="00106BB3" w14:paraId="2243CBFB"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6311B4F"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F1845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06E9A87"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E2B0B3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5A9647" w14:textId="77777777" w:rsidR="00106BB3" w:rsidRDefault="00106BB3"/>
        </w:tc>
      </w:tr>
      <w:tr w:rsidR="00106BB3" w14:paraId="4EEB150B"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C89B8C7"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A827E5C"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B3687FB"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60B8BF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40640A7" w14:textId="77777777" w:rsidR="00106BB3" w:rsidRDefault="00106BB3"/>
        </w:tc>
      </w:tr>
      <w:tr w:rsidR="00106BB3" w14:paraId="6ECB154B"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75BBD0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57070C3"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5A2EF4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6C1B21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FD9BA40" w14:textId="77777777" w:rsidR="00106BB3" w:rsidRDefault="00106BB3"/>
        </w:tc>
      </w:tr>
      <w:tr w:rsidR="00106BB3" w14:paraId="16632D0C"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DBB9299"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FF3C5E1"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5FB41D3"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319038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1A8737B" w14:textId="77777777" w:rsidR="00106BB3" w:rsidRDefault="00106BB3"/>
        </w:tc>
      </w:tr>
      <w:tr w:rsidR="00106BB3" w14:paraId="6494DD71"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03CE349"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AE818A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5075E5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6BA2F7B"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FBC444C" w14:textId="77777777" w:rsidR="00106BB3" w:rsidRDefault="00106BB3"/>
        </w:tc>
      </w:tr>
      <w:tr w:rsidR="00106BB3" w14:paraId="57622F0F"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8A6A350"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BD3FE3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ECD639F"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8738F2B"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4485E9B" w14:textId="77777777" w:rsidR="00106BB3" w:rsidRDefault="00106BB3"/>
        </w:tc>
      </w:tr>
      <w:tr w:rsidR="00106BB3" w14:paraId="420C8FD6"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CB4CF4C"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F818B4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7C8CF2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BFD305"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30F6E70" w14:textId="77777777" w:rsidR="00106BB3" w:rsidRDefault="00106BB3"/>
        </w:tc>
      </w:tr>
      <w:tr w:rsidR="00106BB3" w14:paraId="57FB2DDB"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94A459B"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15D25F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D86930E"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EC45281"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C9E1792" w14:textId="77777777" w:rsidR="00106BB3" w:rsidRDefault="00106BB3"/>
        </w:tc>
      </w:tr>
      <w:tr w:rsidR="00106BB3" w14:paraId="40A19E67"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15A6F8E"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5764F69"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6D14B28"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63D1979"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106E590" w14:textId="77777777" w:rsidR="00106BB3" w:rsidRDefault="00106BB3"/>
        </w:tc>
      </w:tr>
      <w:tr w:rsidR="00106BB3" w14:paraId="3C7105B5"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15EC183"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B32835F"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BE6C9F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FDF360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128FCA5" w14:textId="77777777" w:rsidR="00106BB3" w:rsidRDefault="00106BB3"/>
        </w:tc>
      </w:tr>
      <w:tr w:rsidR="00106BB3" w14:paraId="1626F901"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F674CE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8FDD977"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D8C6FC4"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FA87B4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D8D70A3" w14:textId="77777777" w:rsidR="00106BB3" w:rsidRDefault="00106BB3"/>
        </w:tc>
      </w:tr>
      <w:tr w:rsidR="00106BB3" w14:paraId="0A9B5A6D"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0A5CD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C982AE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4B38DE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756CB07"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7B7A0A9" w14:textId="77777777" w:rsidR="00106BB3" w:rsidRDefault="00106BB3"/>
        </w:tc>
      </w:tr>
    </w:tbl>
    <w:p w14:paraId="531418EC" w14:textId="77777777" w:rsidR="00E22C62" w:rsidRDefault="00E22C62">
      <w:pPr>
        <w:spacing w:after="1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22C62" w14:paraId="1CC866A5" w14:textId="77777777">
        <w:tc>
          <w:tcPr>
            <w:tcW w:w="9026" w:type="dxa"/>
            <w:tcBorders>
              <w:top w:val="single" w:sz="2" w:space="0" w:color="2B7BCE"/>
              <w:left w:val="single" w:sz="6" w:space="0" w:color="2B7BCE"/>
              <w:bottom w:val="single" w:sz="2" w:space="0" w:color="2B7BCE"/>
              <w:right w:val="single" w:sz="2" w:space="0" w:color="2B7BCE"/>
            </w:tcBorders>
            <w:shd w:val="clear" w:color="auto" w:fill="E8F2FC"/>
            <w:tcMar>
              <w:top w:w="80" w:type="dxa"/>
              <w:left w:w="120" w:type="dxa"/>
              <w:bottom w:w="80" w:type="dxa"/>
              <w:right w:w="120" w:type="dxa"/>
            </w:tcMar>
          </w:tcPr>
          <w:p w14:paraId="450CF2B8" w14:textId="77777777" w:rsidR="00E22C62" w:rsidRDefault="00000000">
            <w:r>
              <w:rPr>
                <w:sz w:val="20"/>
                <w:szCs w:val="20"/>
              </w:rPr>
              <w:t>Questo registro costituisce una prova documentata della vostra buona fede e della vostra reattività in caso di controllo dell'IFPDT. Conservatelo insieme alle copie delle richieste e delle risposte.</w:t>
            </w:r>
          </w:p>
        </w:tc>
      </w:tr>
    </w:tbl>
    <w:p w14:paraId="629549D5" w14:textId="49881FE8" w:rsidR="00781DB6" w:rsidRDefault="00781DB6"/>
    <w:p w14:paraId="143E5C6E" w14:textId="77777777" w:rsidR="00781DB6" w:rsidRDefault="00781DB6" w:rsidP="00781DB6">
      <w:pPr>
        <w:pStyle w:val="Titre1"/>
      </w:pPr>
      <w:r>
        <w:rPr>
          <w:rFonts w:ascii="Calibri" w:eastAsia="Calibri" w:hAnsi="Calibri" w:cs="Calibri"/>
          <w:color w:val="053241"/>
          <w:sz w:val="32"/>
          <w:szCs w:val="32"/>
        </w:rPr>
        <w:lastRenderedPageBreak/>
        <w:t>Note legali e condizioni di utilizzo</w:t>
      </w:r>
    </w:p>
    <w:p w14:paraId="376C9897" w14:textId="77777777" w:rsidR="00781DB6" w:rsidRDefault="00781DB6" w:rsidP="00781DB6">
      <w:pPr>
        <w:spacing w:after="160"/>
      </w:pPr>
      <w:r>
        <w:rPr>
          <w:color w:val="4A6270"/>
        </w:rPr>
        <w:t xml:space="preserve">Questo documento è stato redatto da </w:t>
      </w:r>
      <w:r>
        <w:rPr>
          <w:b/>
          <w:bCs/>
          <w:color w:val="053241"/>
        </w:rPr>
        <w:t>DentalSystems Sàrl</w:t>
      </w:r>
      <w:r>
        <w:rPr>
          <w:color w:val="4A6270"/>
        </w:rPr>
        <w:t xml:space="preserve"> a scopo informativo e di sensibilizzazione. Non costituisce una consulenza legale. Le informazioni contenute in questo documento sono aggiornate a ottobre 2026 e possono cambiare in seguito a modifiche legislative e regolamentari. Questa versione italiana è una traduzione; fa fede la versione francese.</w:t>
      </w:r>
    </w:p>
    <w:p w14:paraId="5C26AE46" w14:textId="77777777" w:rsidR="00781DB6" w:rsidRDefault="00781DB6" w:rsidP="00781DB6">
      <w:pPr>
        <w:spacing w:after="280"/>
      </w:pPr>
      <w:r>
        <w:rPr>
          <w:color w:val="4A6270"/>
        </w:rPr>
        <w:t xml:space="preserve">Per qualsiasi questione giuridica relativa alla nLPD, al RGPD o alla protezione dei dati in ambito medico, rivolgetevi a un giurista specializzato.</w:t>
      </w:r>
      <w:proofErr w:type="spellStart"/>
      <w:r>
        <w:rPr>
          <w:color w:val="4A6270"/>
        </w:rPr>
        <w:t/>
      </w:r>
      <w:proofErr w:type="spellEnd"/>
      <w:r>
        <w:rPr>
          <w:color w:val="4A6270"/>
        </w:rPr>
        <w:t/>
      </w:r>
    </w:p>
    <w:p w14:paraId="52F88FF7" w14:textId="77777777" w:rsidR="00781DB6" w:rsidRDefault="00781DB6" w:rsidP="00781DB6">
      <w:pPr>
        <w:pStyle w:val="Titre2"/>
      </w:pPr>
      <w:r>
        <w:rPr>
          <w:rFonts w:ascii="Calibri" w:eastAsia="Calibri" w:hAnsi="Calibri" w:cs="Calibri"/>
          <w:color w:val="053241"/>
        </w:rPr>
        <w:t>Proprietà intellettuale</w:t>
      </w:r>
    </w:p>
    <w:p w14:paraId="24B7DD16" w14:textId="77777777" w:rsidR="00781DB6" w:rsidRDefault="00781DB6" w:rsidP="00781DB6">
      <w:pPr>
        <w:spacing w:after="280"/>
      </w:pPr>
      <w:r>
        <w:rPr>
          <w:color w:val="4A6270"/>
        </w:rPr>
        <w:t>Questo documento è di proprietà esclusiva di DentalSystems Sàrl. L'intero contenuto (testi, struttura, impaginazione ed elementi grafici) è protetto dal diritto d'autore conformemente alla legge federale sul diritto d'autore e sui diritti di protezione affini (LDA, RS 231.1).</w:t>
      </w:r>
    </w:p>
    <w:p w14:paraId="3CA94D1D" w14:textId="77777777" w:rsidR="00781DB6" w:rsidRDefault="00781DB6" w:rsidP="00781DB6">
      <w:pPr>
        <w:pStyle w:val="Titre2"/>
      </w:pPr>
      <w:r>
        <w:rPr>
          <w:rFonts w:ascii="Calibri" w:eastAsia="Calibri" w:hAnsi="Calibri" w:cs="Calibri"/>
          <w:color w:val="053241"/>
        </w:rPr>
        <w:t>Utilizzo consentito</w:t>
      </w:r>
    </w:p>
    <w:p w14:paraId="46002D3F" w14:textId="77777777" w:rsidR="00781DB6" w:rsidRDefault="00781DB6" w:rsidP="00781DB6">
      <w:pPr>
        <w:spacing w:after="280"/>
      </w:pPr>
      <w:r>
        <w:rPr>
          <w:color w:val="4A6270"/>
        </w:rPr>
        <w:t>Questo modello è messo a disposizione gratuitamente. Può essere modificato e utilizzato a nome dello studio, anche nei confronti dei suoi pazienti, collaboratori e fornitori, senza conservare le nostre diciture.</w:t>
      </w:r>
    </w:p>
    <w:p w14:paraId="0FD4B051" w14:textId="77777777" w:rsidR="00781DB6" w:rsidRDefault="00781DB6" w:rsidP="00781DB6">
      <w:pPr>
        <w:pStyle w:val="Titre2"/>
      </w:pPr>
      <w:r>
        <w:rPr>
          <w:rFonts w:ascii="Calibri" w:eastAsia="Calibri" w:hAnsi="Calibri" w:cs="Calibri"/>
          <w:color w:val="053241"/>
        </w:rPr>
        <w:t>Utilizzi vietati</w:t>
      </w:r>
    </w:p>
    <w:p w14:paraId="6D7CD283" w14:textId="77777777" w:rsidR="00781DB6" w:rsidRDefault="00781DB6" w:rsidP="00781DB6">
      <w:pPr>
        <w:spacing w:after="120"/>
      </w:pPr>
      <w:r>
        <w:rPr>
          <w:color w:val="4A6270"/>
        </w:rPr>
        <w:t>Salvo previo consenso scritto di DentalSystems Sàrl, sono vietate:</w:t>
      </w:r>
    </w:p>
    <w:p w14:paraId="68A4E98B" w14:textId="77777777" w:rsidR="00781DB6" w:rsidRDefault="00781DB6" w:rsidP="00781DB6">
      <w:pPr>
        <w:spacing w:after="80"/>
        <w:ind w:left="360"/>
      </w:pPr>
      <w:r>
        <w:rPr>
          <w:color w:val="01ADD7"/>
        </w:rPr>
        <w:t xml:space="preserve">–  </w:t>
      </w:r>
      <w:r>
        <w:rPr>
          <w:color w:val="4A6270"/>
        </w:rPr>
        <w:t>La vendita di questo documento, anche se modificato.</w:t>
      </w:r>
    </w:p>
    <w:p w14:paraId="19A06060" w14:textId="77777777" w:rsidR="00781DB6" w:rsidRDefault="00781DB6" w:rsidP="00781DB6">
      <w:pPr>
        <w:spacing w:after="80"/>
        <w:ind w:left="360"/>
      </w:pPr>
      <w:r>
        <w:rPr>
          <w:color w:val="01ADD7"/>
        </w:rPr>
        <w:t xml:space="preserve">–  </w:t>
      </w:r>
      <w:r>
        <w:rPr>
          <w:color w:val="4A6270"/>
        </w:rPr>
        <w:t>La sua messa a disposizione per il download a terzi (siti di download, piattaforme di condivisione, rivenditori).</w:t>
      </w:r>
    </w:p>
    <w:p w14:paraId="0D2A8F91" w14:textId="77777777" w:rsidR="00781DB6" w:rsidRDefault="00781DB6" w:rsidP="00781DB6">
      <w:pPr>
        <w:spacing w:before="120" w:after="280"/>
      </w:pPr>
      <w:r>
        <w:rPr>
          <w:b/>
          <w:bCs/>
          <w:color w:val="4A6270"/>
        </w:rPr>
        <w:t>Si applicano le condizioni di utilizzo pubblicate su www.dentalsystems.ch; in caso di divergenza, esse prevalgono sul presente avviso.</w:t>
      </w:r>
    </w:p>
    <w:p w14:paraId="34D2541D" w14:textId="77777777" w:rsidR="00781DB6" w:rsidRDefault="00781DB6" w:rsidP="00781DB6">
      <w:pPr>
        <w:pStyle w:val="Titre2"/>
      </w:pPr>
      <w:r>
        <w:rPr>
          <w:rFonts w:ascii="Calibri" w:eastAsia="Calibri" w:hAnsi="Calibri" w:cs="Calibri"/>
          <w:color w:val="053241"/>
        </w:rPr>
        <w:t>Limitazione di responsabilità</w:t>
      </w:r>
    </w:p>
    <w:p w14:paraId="03F1BD59" w14:textId="77777777" w:rsidR="00781DB6" w:rsidRDefault="00781DB6" w:rsidP="00781DB6">
      <w:pPr>
        <w:spacing w:after="280"/>
      </w:pPr>
      <w:r>
        <w:rPr>
          <w:color w:val="4A6270"/>
        </w:rPr>
        <w:t>Questo documento è fornito gratuitamente, a titolo informativo. Nei limiti consentiti dal diritto svizzero, DentalSystems Sàrl non risponde delle conseguenze del suo utilizzo; questa limitazione non si applica in caso di dolo o di colpa grave. L'utente resta responsabile del suo adattamento alla propria situazione. Il documento non sostituisce né un audit professionale né una consulenza legale.</w:t>
      </w:r>
    </w:p>
    <w:p w14:paraId="6BF9A684" w14:textId="77777777" w:rsidR="00781DB6" w:rsidRDefault="00781DB6" w:rsidP="00781DB6">
      <w:pPr>
        <w:spacing w:after="40"/>
      </w:pPr>
      <w:r>
        <w:rPr>
          <w:b/>
          <w:bCs/>
          <w:color w:val="053241"/>
          <w:sz w:val="24"/>
          <w:szCs w:val="24"/>
        </w:rPr>
        <w:t>DentalSystems Sàrl</w:t>
      </w:r>
    </w:p>
    <w:p w14:paraId="63761614" w14:textId="77777777" w:rsidR="00781DB6" w:rsidRDefault="00781DB6" w:rsidP="00781DB6">
      <w:pPr>
        <w:spacing w:after="40"/>
      </w:pPr>
      <w:r>
        <w:rPr>
          <w:color w:val="4A6270"/>
        </w:rPr>
        <w:t>Thomas Alvino, tecnico IT</w:t>
      </w:r>
    </w:p>
    <w:p w14:paraId="4439EE7B" w14:textId="77777777" w:rsidR="00781DB6" w:rsidRDefault="00781DB6" w:rsidP="00781DB6">
      <w:pPr>
        <w:spacing w:after="40"/>
      </w:pPr>
      <w:proofErr w:type="gramStart"/>
      <w:r>
        <w:rPr>
          <w:color w:val="01ADD7"/>
        </w:rPr>
        <w:t>www.dentalsystems.ch</w:t>
      </w:r>
      <w:r>
        <w:rPr>
          <w:color w:val="8DA3AE"/>
        </w:rPr>
        <w:t xml:space="preserve">  |  </w:t>
      </w:r>
      <w:proofErr w:type="gramEnd"/>
      <w:r>
        <w:rPr>
          <w:color w:val="8DA3AE"/>
        </w:rPr>
        <w:t xml:space="preserve"/>
      </w:r>
      <w:proofErr w:type="gramStart"/>
      <w:r>
        <w:rPr>
          <w:color w:val="01ADD7"/>
        </w:rPr>
        <w:t>talvino@dentalsystems.ch</w:t>
      </w:r>
      <w:r>
        <w:rPr>
          <w:color w:val="8DA3AE"/>
        </w:rPr>
        <w:t xml:space="preserve">  |  </w:t>
      </w:r>
      <w:proofErr w:type="gramEnd"/>
      <w:r>
        <w:rPr>
          <w:color w:val="8DA3AE"/>
        </w:rPr>
        <w:t xml:space="preserve"/>
      </w:r>
      <w:r>
        <w:rPr>
          <w:color w:val="4A6270"/>
        </w:rPr>
        <w:t>+41 77 245 48 44</w:t>
      </w:r>
    </w:p>
    <w:p w14:paraId="7D7ED021" w14:textId="77777777" w:rsidR="00781DB6" w:rsidRDefault="00781DB6" w:rsidP="00781DB6">
      <w:pPr>
        <w:spacing w:before="200"/>
      </w:pPr>
      <w:r>
        <w:rPr>
          <w:color w:val="8DA3AE"/>
          <w:sz w:val="20"/>
          <w:szCs w:val="20"/>
        </w:rPr>
        <w:t>© 2026 DentalSystems Sàrl. Tutti i diritti riservati.</w:t>
      </w:r>
    </w:p>
    <w:p w14:paraId="7D9F37C0" w14:textId="77777777" w:rsidR="00BC3C7F" w:rsidRDefault="00BC3C7F"/>
    <w:sectPr w:rsidR="00BC3C7F">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D6260" w14:textId="77777777" w:rsidR="003B5BA6" w:rsidRDefault="003B5BA6">
      <w:r>
        <w:separator/>
      </w:r>
    </w:p>
  </w:endnote>
  <w:endnote w:type="continuationSeparator" w:id="0">
    <w:p w14:paraId="63DD2DED" w14:textId="77777777" w:rsidR="003B5BA6" w:rsidRDefault="003B5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AAB5F" w14:textId="77777777" w:rsidR="007F0B13" w:rsidRDefault="007F0B1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1DEE2" w14:textId="77777777" w:rsidR="00E22C62" w:rsidRDefault="00000000">
    <w:pPr>
      <w:pBdr>
        <w:top w:val="single" w:sz="4" w:space="4" w:color="2B7BCE"/>
      </w:pBdr>
      <w:jc w:val="center"/>
      <w:rPr>
        <w:color w:val="7F8C8D"/>
        <w:sz w:val="16"/>
        <w:szCs w:val="16"/>
      </w:rPr>
    </w:pPr>
    <w:r>
      <w:rPr>
        <w:color w:val="7F8C8D"/>
        <w:sz w:val="16"/>
        <w:szCs w:val="16"/>
      </w:rPr>
      <w:t xml:space="preserve">Pagina </w:t>
    </w:r>
    <w:r>
      <w:rPr>
        <w:color w:val="7F8C8D"/>
        <w:sz w:val="16"/>
        <w:szCs w:val="16"/>
      </w:rPr>
      <w:fldChar w:fldCharType="begin"/>
    </w:r>
    <w:r>
      <w:rPr>
        <w:color w:val="7F8C8D"/>
        <w:sz w:val="16"/>
        <w:szCs w:val="16"/>
      </w:rPr>
      <w:instrText>PAGE</w:instrText>
    </w:r>
    <w:r>
      <w:rPr>
        <w:color w:val="7F8C8D"/>
        <w:sz w:val="16"/>
        <w:szCs w:val="16"/>
      </w:rPr>
      <w:fldChar w:fldCharType="separate"/>
    </w:r>
    <w:r w:rsidR="00E11262">
      <w:rPr>
        <w:noProof/>
        <w:color w:val="7F8C8D"/>
        <w:sz w:val="16"/>
        <w:szCs w:val="16"/>
      </w:rPr>
      <w:t>1</w:t>
    </w:r>
    <w:r>
      <w:rPr>
        <w:color w:val="7F8C8D"/>
        <w:sz w:val="16"/>
        <w:szCs w:val="16"/>
      </w:rPr>
      <w:fldChar w:fldCharType="end"/>
    </w:r>
    <w:r>
      <w:rPr>
        <w:color w:val="7F8C8D"/>
        <w:sz w:val="16"/>
        <w:szCs w:val="16"/>
      </w:rPr>
      <w:t xml:space="preserve"> | www.dentalsystems.ch | ottobre 2026</w:t>
    </w:r>
  </w:p>
  <w:p w14:paraId="1FAA4B63" w14:textId="77F2EC5B" w:rsidR="00E11262" w:rsidRDefault="00E11262">
    <w:pPr>
      <w:pBdr>
        <w:top w:val="single" w:sz="4" w:space="4" w:color="2B7BCE"/>
      </w:pBdr>
      <w:jc w:val="center"/>
      <w:rPr>
        <w:color w:val="7F8C8D"/>
        <w:sz w:val="16"/>
        <w:szCs w:val="16"/>
      </w:rPr>
    </w:pPr>
    <w:r>
      <w:rPr>
        <w:color w:val="7F8C8D"/>
        <w:sz w:val="16"/>
        <w:szCs w:val="16"/>
      </w:rPr>
      <w:t>Modello fornito a titolo di esempio</w:t>
    </w:r>
  </w:p>
  <w:p w14:paraId="71AAC367" w14:textId="44A90E7D" w:rsidR="007F0B13" w:rsidRPr="007F0B13" w:rsidRDefault="007F0B13">
    <w:pPr>
      <w:pBdr>
        <w:top w:val="single" w:sz="4" w:space="4" w:color="2B7BCE"/>
      </w:pBdr>
      <w:jc w:val="center"/>
      <w:rPr>
        <w:color w:val="7F8C8D"/>
        <w:sz w:val="16"/>
        <w:szCs w:val="16"/>
      </w:rPr>
    </w:pPr>
    <w:r w:rsidRPr="007F0B13">
      <w:rPr>
        <w:color w:val="7F8C8D"/>
        <w:sz w:val="16"/>
        <w:szCs w:val="16"/>
      </w:rPr>
      <w:t>Questo contenuto è fornito a titolo informativo. Non costituisce una consulenza legale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1A682" w14:textId="77777777" w:rsidR="007F0B13" w:rsidRDefault="007F0B1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14316" w14:textId="77777777" w:rsidR="003B5BA6" w:rsidRDefault="003B5BA6">
      <w:r>
        <w:separator/>
      </w:r>
    </w:p>
  </w:footnote>
  <w:footnote w:type="continuationSeparator" w:id="0">
    <w:p w14:paraId="447B5A11" w14:textId="77777777" w:rsidR="003B5BA6" w:rsidRDefault="003B5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0A0B1" w14:textId="77777777" w:rsidR="007F0B13" w:rsidRDefault="007F0B1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B5039" w14:textId="77777777" w:rsidR="00E22C62" w:rsidRDefault="00000000">
    <w:pPr>
      <w:pBdr>
        <w:bottom w:val="single" w:sz="4" w:space="4" w:color="2B7BCE"/>
      </w:pBdr>
      <w:jc w:val="right"/>
    </w:pPr>
    <w:r>
      <w:rPr>
        <w:i/>
        <w:iCs/>
        <w:color w:val="7F8C8D"/>
        <w:sz w:val="16"/>
        <w:szCs w:val="16"/>
      </w:rPr>
      <w:t>Modello di risposta a una richiesta d'accesso | DentalSystems Sàrl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E2DE4" w14:textId="77777777" w:rsidR="007F0B13" w:rsidRDefault="007F0B1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37591"/>
    <w:multiLevelType w:val="hybridMultilevel"/>
    <w:tmpl w:val="260633F2"/>
    <w:lvl w:ilvl="0" w:tplc="3E0CC822">
      <w:start w:val="1"/>
      <w:numFmt w:val="bullet"/>
      <w:lvlText w:val="•"/>
      <w:lvlJc w:val="left"/>
      <w:pPr>
        <w:ind w:left="720" w:hanging="360"/>
      </w:pPr>
    </w:lvl>
    <w:lvl w:ilvl="1" w:tplc="5C7C93A4">
      <w:numFmt w:val="decimal"/>
      <w:lvlText w:val=""/>
      <w:lvlJc w:val="left"/>
    </w:lvl>
    <w:lvl w:ilvl="2" w:tplc="9CB8A4CE">
      <w:numFmt w:val="decimal"/>
      <w:lvlText w:val=""/>
      <w:lvlJc w:val="left"/>
    </w:lvl>
    <w:lvl w:ilvl="3" w:tplc="EBD29FFC">
      <w:numFmt w:val="decimal"/>
      <w:lvlText w:val=""/>
      <w:lvlJc w:val="left"/>
    </w:lvl>
    <w:lvl w:ilvl="4" w:tplc="0516725A">
      <w:numFmt w:val="decimal"/>
      <w:lvlText w:val=""/>
      <w:lvlJc w:val="left"/>
    </w:lvl>
    <w:lvl w:ilvl="5" w:tplc="680E7DCC">
      <w:numFmt w:val="decimal"/>
      <w:lvlText w:val=""/>
      <w:lvlJc w:val="left"/>
    </w:lvl>
    <w:lvl w:ilvl="6" w:tplc="88047F7C">
      <w:numFmt w:val="decimal"/>
      <w:lvlText w:val=""/>
      <w:lvlJc w:val="left"/>
    </w:lvl>
    <w:lvl w:ilvl="7" w:tplc="1B168020">
      <w:numFmt w:val="decimal"/>
      <w:lvlText w:val=""/>
      <w:lvlJc w:val="left"/>
    </w:lvl>
    <w:lvl w:ilvl="8" w:tplc="A872B368">
      <w:numFmt w:val="decimal"/>
      <w:lvlText w:val=""/>
      <w:lvlJc w:val="left"/>
    </w:lvl>
  </w:abstractNum>
  <w:abstractNum w:abstractNumId="1" w15:restartNumberingAfterBreak="0">
    <w:nsid w:val="5CAE4F91"/>
    <w:multiLevelType w:val="hybridMultilevel"/>
    <w:tmpl w:val="6A187BEA"/>
    <w:lvl w:ilvl="0" w:tplc="1C821976">
      <w:start w:val="1"/>
      <w:numFmt w:val="bullet"/>
      <w:lvlText w:val="●"/>
      <w:lvlJc w:val="left"/>
      <w:pPr>
        <w:ind w:left="720" w:hanging="360"/>
      </w:pPr>
    </w:lvl>
    <w:lvl w:ilvl="1" w:tplc="32FA0E1E">
      <w:start w:val="1"/>
      <w:numFmt w:val="bullet"/>
      <w:lvlText w:val="○"/>
      <w:lvlJc w:val="left"/>
      <w:pPr>
        <w:ind w:left="1440" w:hanging="360"/>
      </w:pPr>
    </w:lvl>
    <w:lvl w:ilvl="2" w:tplc="E0BC162C">
      <w:start w:val="1"/>
      <w:numFmt w:val="bullet"/>
      <w:lvlText w:val="■"/>
      <w:lvlJc w:val="left"/>
      <w:pPr>
        <w:ind w:left="2160" w:hanging="360"/>
      </w:pPr>
    </w:lvl>
    <w:lvl w:ilvl="3" w:tplc="DFFA0B6A">
      <w:start w:val="1"/>
      <w:numFmt w:val="bullet"/>
      <w:lvlText w:val="●"/>
      <w:lvlJc w:val="left"/>
      <w:pPr>
        <w:ind w:left="2880" w:hanging="360"/>
      </w:pPr>
    </w:lvl>
    <w:lvl w:ilvl="4" w:tplc="24B23520">
      <w:start w:val="1"/>
      <w:numFmt w:val="bullet"/>
      <w:lvlText w:val="○"/>
      <w:lvlJc w:val="left"/>
      <w:pPr>
        <w:ind w:left="3600" w:hanging="360"/>
      </w:pPr>
    </w:lvl>
    <w:lvl w:ilvl="5" w:tplc="75F6C972">
      <w:start w:val="1"/>
      <w:numFmt w:val="bullet"/>
      <w:lvlText w:val="■"/>
      <w:lvlJc w:val="left"/>
      <w:pPr>
        <w:ind w:left="4320" w:hanging="360"/>
      </w:pPr>
    </w:lvl>
    <w:lvl w:ilvl="6" w:tplc="CAC6CB4C">
      <w:start w:val="1"/>
      <w:numFmt w:val="bullet"/>
      <w:lvlText w:val="●"/>
      <w:lvlJc w:val="left"/>
      <w:pPr>
        <w:ind w:left="5040" w:hanging="360"/>
      </w:pPr>
    </w:lvl>
    <w:lvl w:ilvl="7" w:tplc="C96CA932">
      <w:start w:val="1"/>
      <w:numFmt w:val="bullet"/>
      <w:lvlText w:val="●"/>
      <w:lvlJc w:val="left"/>
      <w:pPr>
        <w:ind w:left="5760" w:hanging="360"/>
      </w:pPr>
    </w:lvl>
    <w:lvl w:ilvl="8" w:tplc="6714E3CC">
      <w:start w:val="1"/>
      <w:numFmt w:val="bullet"/>
      <w:lvlText w:val="●"/>
      <w:lvlJc w:val="left"/>
      <w:pPr>
        <w:ind w:left="6480" w:hanging="360"/>
      </w:pPr>
    </w:lvl>
  </w:abstractNum>
  <w:abstractNum w:abstractNumId="2" w15:restartNumberingAfterBreak="0">
    <w:nsid w:val="60904831"/>
    <w:multiLevelType w:val="hybridMultilevel"/>
    <w:tmpl w:val="7F988D50"/>
    <w:lvl w:ilvl="0" w:tplc="981034EE">
      <w:start w:val="1"/>
      <w:numFmt w:val="decimal"/>
      <w:lvlText w:val="%1."/>
      <w:lvlJc w:val="left"/>
      <w:pPr>
        <w:ind w:left="720" w:hanging="360"/>
      </w:pPr>
    </w:lvl>
    <w:lvl w:ilvl="1" w:tplc="F9502FAA">
      <w:numFmt w:val="decimal"/>
      <w:lvlText w:val=""/>
      <w:lvlJc w:val="left"/>
    </w:lvl>
    <w:lvl w:ilvl="2" w:tplc="110EB138">
      <w:numFmt w:val="decimal"/>
      <w:lvlText w:val=""/>
      <w:lvlJc w:val="left"/>
    </w:lvl>
    <w:lvl w:ilvl="3" w:tplc="2F0074FA">
      <w:numFmt w:val="decimal"/>
      <w:lvlText w:val=""/>
      <w:lvlJc w:val="left"/>
    </w:lvl>
    <w:lvl w:ilvl="4" w:tplc="1C766544">
      <w:numFmt w:val="decimal"/>
      <w:lvlText w:val=""/>
      <w:lvlJc w:val="left"/>
    </w:lvl>
    <w:lvl w:ilvl="5" w:tplc="435EB7D6">
      <w:numFmt w:val="decimal"/>
      <w:lvlText w:val=""/>
      <w:lvlJc w:val="left"/>
    </w:lvl>
    <w:lvl w:ilvl="6" w:tplc="22BA893C">
      <w:numFmt w:val="decimal"/>
      <w:lvlText w:val=""/>
      <w:lvlJc w:val="left"/>
    </w:lvl>
    <w:lvl w:ilvl="7" w:tplc="3DBA9D3E">
      <w:numFmt w:val="decimal"/>
      <w:lvlText w:val=""/>
      <w:lvlJc w:val="left"/>
    </w:lvl>
    <w:lvl w:ilvl="8" w:tplc="E6F4D84E">
      <w:numFmt w:val="decimal"/>
      <w:lvlText w:val=""/>
      <w:lvlJc w:val="left"/>
    </w:lvl>
  </w:abstractNum>
  <w:num w:numId="1" w16cid:durableId="1798177773">
    <w:abstractNumId w:val="1"/>
    <w:lvlOverride w:ilvl="0">
      <w:startOverride w:val="1"/>
    </w:lvlOverride>
  </w:num>
  <w:num w:numId="2" w16cid:durableId="14230651">
    <w:abstractNumId w:val="2"/>
    <w:lvlOverride w:ilvl="0">
      <w:startOverride w:val="1"/>
    </w:lvlOverride>
  </w:num>
  <w:num w:numId="3" w16cid:durableId="17168116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C62"/>
    <w:rsid w:val="00106BB3"/>
    <w:rsid w:val="002E65D3"/>
    <w:rsid w:val="003B5BA6"/>
    <w:rsid w:val="005206F7"/>
    <w:rsid w:val="00781DB6"/>
    <w:rsid w:val="00795299"/>
    <w:rsid w:val="007F0B13"/>
    <w:rsid w:val="00842451"/>
    <w:rsid w:val="009D2BA1"/>
    <w:rsid w:val="00BC3C7F"/>
    <w:rsid w:val="00E11262"/>
    <w:rsid w:val="00E22C62"/>
    <w:rsid w:val="00E3798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F87F2"/>
  <w15:docId w15:val="{F3AF72DD-5AF6-4382-A40D-057DC7144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300" w:after="160"/>
      <w:outlineLvl w:val="0"/>
    </w:pPr>
    <w:rPr>
      <w:b/>
      <w:bCs/>
      <w:color w:val="0B1A2E"/>
      <w:sz w:val="30"/>
      <w:szCs w:val="30"/>
    </w:rPr>
  </w:style>
  <w:style w:type="paragraph" w:styleId="Titre2">
    <w:name w:val="heading 2"/>
    <w:uiPriority w:val="9"/>
    <w:unhideWhenUsed/>
    <w:qFormat/>
    <w:pPr>
      <w:spacing w:before="240" w:after="120"/>
      <w:outlineLvl w:val="1"/>
    </w:pPr>
    <w:rPr>
      <w:b/>
      <w:bCs/>
      <w:color w:val="2B7BCE"/>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paragraph" w:styleId="En-tte">
    <w:name w:val="header"/>
    <w:basedOn w:val="Normal"/>
    <w:link w:val="En-tteCar"/>
    <w:uiPriority w:val="99"/>
    <w:unhideWhenUsed/>
    <w:rsid w:val="00E11262"/>
    <w:pPr>
      <w:tabs>
        <w:tab w:val="center" w:pos="4536"/>
        <w:tab w:val="right" w:pos="9072"/>
      </w:tabs>
    </w:pPr>
  </w:style>
  <w:style w:type="character" w:customStyle="1" w:styleId="En-tteCar">
    <w:name w:val="En-tête Car"/>
    <w:basedOn w:val="Policepardfaut"/>
    <w:link w:val="En-tte"/>
    <w:uiPriority w:val="99"/>
    <w:rsid w:val="00E11262"/>
  </w:style>
  <w:style w:type="paragraph" w:styleId="Pieddepage">
    <w:name w:val="footer"/>
    <w:basedOn w:val="Normal"/>
    <w:link w:val="PieddepageCar"/>
    <w:uiPriority w:val="99"/>
    <w:unhideWhenUsed/>
    <w:rsid w:val="00E11262"/>
    <w:pPr>
      <w:tabs>
        <w:tab w:val="center" w:pos="4536"/>
        <w:tab w:val="right" w:pos="9072"/>
      </w:tabs>
    </w:pPr>
  </w:style>
  <w:style w:type="character" w:customStyle="1" w:styleId="PieddepageCar">
    <w:name w:val="Pied de page Car"/>
    <w:basedOn w:val="Policepardfaut"/>
    <w:link w:val="Pieddepage"/>
    <w:uiPriority w:val="99"/>
    <w:rsid w:val="00E11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1034</Words>
  <Characters>5687</Characters>
  <Application>Microsoft Office Word</Application>
  <DocSecurity>0</DocSecurity>
  <Lines>47</Lines>
  <Paragraphs>13</Paragraphs>
  <ScaleCrop>false</ScaleCrop>
  <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risposta a una richiesta d'accesso</dc:title>
  <dc:creator>DentalSystems Sàrl, Thomas Alvino</dc:creator>
  <cp:lastModifiedBy>Thomas Alvino</cp:lastModifiedBy>
  <cp:revision>8</cp:revision>
  <dcterms:created xsi:type="dcterms:W3CDTF">2026-03-16T19:17:00Z</dcterms:created>
  <dcterms:modified xsi:type="dcterms:W3CDTF">2026-03-19T11:38:00Z</dcterms:modified>
</cp:coreProperties>
</file>